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FC4CB" w14:textId="58EB04D8" w:rsidR="004A1292" w:rsidRPr="00880037" w:rsidRDefault="004A1292" w:rsidP="001603C2">
      <w:pPr>
        <w:spacing w:after="0" w:line="240" w:lineRule="auto"/>
        <w:jc w:val="both"/>
        <w:rPr>
          <w:rFonts w:ascii="Arial" w:eastAsia="Times New Roman" w:hAnsi="Arial" w:cs="Arial"/>
          <w:b/>
          <w:bCs/>
          <w:lang w:val="en-GB" w:eastAsia="de-DE"/>
        </w:rPr>
      </w:pPr>
      <w:r w:rsidRPr="00880037">
        <w:rPr>
          <w:rFonts w:ascii="Arial" w:eastAsia="Times New Roman" w:hAnsi="Arial" w:cs="Arial"/>
          <w:b/>
          <w:bCs/>
          <w:lang w:val="en-GB"/>
        </w:rPr>
        <w:t>I.S.P.O. 2025</w:t>
      </w:r>
    </w:p>
    <w:p w14:paraId="289D6714" w14:textId="03A0842F" w:rsidR="004A1292" w:rsidRPr="00880037" w:rsidRDefault="0013667E" w:rsidP="001603C2">
      <w:pPr>
        <w:spacing w:after="0" w:line="240" w:lineRule="auto"/>
        <w:jc w:val="both"/>
        <w:rPr>
          <w:rFonts w:ascii="Arial" w:eastAsia="Times New Roman" w:hAnsi="Arial" w:cs="Arial"/>
          <w:b/>
          <w:bCs/>
          <w:lang w:val="en-GB" w:eastAsia="de-DE"/>
        </w:rPr>
      </w:pPr>
      <w:r w:rsidRPr="00880037">
        <w:rPr>
          <w:rFonts w:ascii="Arial" w:eastAsia="Times New Roman" w:hAnsi="Arial" w:cs="Arial"/>
          <w:b/>
          <w:bCs/>
          <w:lang w:val="en-GB"/>
        </w:rPr>
        <w:t>20th World Congress of the</w:t>
      </w:r>
    </w:p>
    <w:p w14:paraId="3988411C" w14:textId="77777777" w:rsidR="004A1292" w:rsidRPr="00880037" w:rsidRDefault="004A1292" w:rsidP="001603C2">
      <w:pPr>
        <w:spacing w:after="0" w:line="240" w:lineRule="auto"/>
        <w:jc w:val="both"/>
        <w:rPr>
          <w:rFonts w:ascii="Arial" w:eastAsia="Times New Roman" w:hAnsi="Arial" w:cs="Arial"/>
          <w:b/>
          <w:bCs/>
          <w:lang w:val="en-GB" w:eastAsia="de-DE"/>
        </w:rPr>
      </w:pPr>
      <w:r w:rsidRPr="00880037">
        <w:rPr>
          <w:rFonts w:ascii="Arial" w:eastAsia="Times New Roman" w:hAnsi="Arial" w:cs="Arial"/>
          <w:b/>
          <w:bCs/>
          <w:lang w:val="en-GB"/>
        </w:rPr>
        <w:t>International Society for</w:t>
      </w:r>
    </w:p>
    <w:p w14:paraId="3B3696A7" w14:textId="77777777" w:rsidR="004A1292" w:rsidRPr="00880037" w:rsidRDefault="004A1292" w:rsidP="001603C2">
      <w:pPr>
        <w:spacing w:after="0" w:line="240" w:lineRule="auto"/>
        <w:jc w:val="both"/>
        <w:rPr>
          <w:rFonts w:ascii="Arial" w:eastAsia="Times New Roman" w:hAnsi="Arial" w:cs="Arial"/>
          <w:b/>
          <w:bCs/>
          <w:lang w:val="en-GB" w:eastAsia="en-GB"/>
        </w:rPr>
      </w:pPr>
      <w:r w:rsidRPr="00880037">
        <w:rPr>
          <w:rFonts w:ascii="Arial" w:eastAsia="Times New Roman" w:hAnsi="Arial" w:cs="Arial"/>
          <w:b/>
          <w:bCs/>
          <w:lang w:val="en-GB"/>
        </w:rPr>
        <w:t>Prosthetics and Orthotics (ISPO)</w:t>
      </w:r>
    </w:p>
    <w:p w14:paraId="383E6973" w14:textId="35CC3CEC" w:rsidR="004A1292" w:rsidRPr="000D5757" w:rsidRDefault="0013667E" w:rsidP="001603C2">
      <w:pPr>
        <w:spacing w:after="0" w:line="240" w:lineRule="auto"/>
        <w:jc w:val="both"/>
        <w:rPr>
          <w:rFonts w:ascii="Arial" w:eastAsia="Times New Roman" w:hAnsi="Arial" w:cs="Arial"/>
          <w:b/>
          <w:bCs/>
          <w:lang w:val="en-US"/>
        </w:rPr>
      </w:pPr>
      <w:r w:rsidRPr="000D5757">
        <w:rPr>
          <w:rFonts w:ascii="Arial" w:eastAsia="Times New Roman" w:hAnsi="Arial" w:cs="Arial"/>
          <w:b/>
          <w:bCs/>
          <w:lang w:val="en-US"/>
        </w:rPr>
        <w:t>16 - 19 June 2025</w:t>
      </w:r>
    </w:p>
    <w:p w14:paraId="4D602004" w14:textId="77777777" w:rsidR="004A1292" w:rsidRPr="000D5757" w:rsidRDefault="004A1292" w:rsidP="001603C2">
      <w:pPr>
        <w:spacing w:after="0" w:line="240" w:lineRule="auto"/>
        <w:jc w:val="both"/>
        <w:rPr>
          <w:rFonts w:ascii="Arial" w:eastAsia="Times New Roman" w:hAnsi="Arial" w:cs="Arial"/>
          <w:b/>
          <w:bCs/>
          <w:lang w:val="en-US" w:eastAsia="de-DE"/>
        </w:rPr>
      </w:pPr>
    </w:p>
    <w:p w14:paraId="0C80F94A" w14:textId="563EFFA1" w:rsidR="00CF0C92" w:rsidRPr="000D5757" w:rsidRDefault="00CF0C92" w:rsidP="00CF0C92">
      <w:pPr>
        <w:jc w:val="both"/>
        <w:rPr>
          <w:rFonts w:ascii="Arial" w:hAnsi="Arial" w:cs="Arial"/>
          <w:b/>
          <w:lang w:val="en-US"/>
        </w:rPr>
      </w:pPr>
      <w:r w:rsidRPr="000D5757">
        <w:rPr>
          <w:rFonts w:ascii="Arial" w:eastAsia="Times New Roman" w:hAnsi="Arial" w:cs="Arial"/>
          <w:bCs/>
          <w:lang w:val="en-US" w:eastAsia="en-GB"/>
        </w:rPr>
        <w:t xml:space="preserve">Leipzig, </w:t>
      </w:r>
      <w:r w:rsidR="00A044EB" w:rsidRPr="000D5757">
        <w:rPr>
          <w:rFonts w:ascii="Arial" w:eastAsia="Times New Roman" w:hAnsi="Arial" w:cs="Arial"/>
          <w:bCs/>
          <w:lang w:val="en-US" w:eastAsia="en-GB"/>
        </w:rPr>
        <w:t>27</w:t>
      </w:r>
      <w:r w:rsidR="008A3866" w:rsidRPr="000D5757">
        <w:rPr>
          <w:rFonts w:ascii="Arial" w:eastAsia="Times New Roman" w:hAnsi="Arial" w:cs="Arial"/>
          <w:bCs/>
          <w:lang w:val="en-US" w:eastAsia="en-GB"/>
        </w:rPr>
        <w:t xml:space="preserve"> </w:t>
      </w:r>
      <w:r w:rsidR="00C46224" w:rsidRPr="000D5757">
        <w:rPr>
          <w:rFonts w:ascii="Arial" w:eastAsia="Times New Roman" w:hAnsi="Arial" w:cs="Arial"/>
          <w:bCs/>
          <w:lang w:val="en-US" w:eastAsia="en-GB"/>
        </w:rPr>
        <w:t>Ma</w:t>
      </w:r>
      <w:r w:rsidR="008A3866" w:rsidRPr="000D5757">
        <w:rPr>
          <w:rFonts w:ascii="Arial" w:eastAsia="Times New Roman" w:hAnsi="Arial" w:cs="Arial"/>
          <w:bCs/>
          <w:lang w:val="en-US" w:eastAsia="en-GB"/>
        </w:rPr>
        <w:t>y 2025</w:t>
      </w:r>
    </w:p>
    <w:p w14:paraId="4721214F" w14:textId="77777777" w:rsidR="00195F44" w:rsidRDefault="00195F44" w:rsidP="00195F44">
      <w:pPr>
        <w:spacing w:before="100" w:beforeAutospacing="1" w:after="100" w:afterAutospacing="1" w:line="240" w:lineRule="auto"/>
        <w:jc w:val="both"/>
        <w:rPr>
          <w:rFonts w:ascii="Arial" w:eastAsia="Times New Roman" w:hAnsi="Arial" w:cs="Arial"/>
          <w:b/>
          <w:bCs/>
          <w:lang w:val="en-GB"/>
        </w:rPr>
      </w:pPr>
      <w:r w:rsidRPr="002F1815">
        <w:rPr>
          <w:rFonts w:ascii="Arial" w:eastAsia="Times New Roman" w:hAnsi="Arial" w:cs="Arial"/>
          <w:b/>
          <w:bCs/>
          <w:lang w:val="en-GB"/>
        </w:rPr>
        <w:t>More than technology: How start-ups are shaping the I.S.P.O. World Congress 2025</w:t>
      </w:r>
    </w:p>
    <w:p w14:paraId="23D2ABDE" w14:textId="0D08581C" w:rsidR="00A044EB" w:rsidRPr="00A044EB" w:rsidRDefault="00A044EB" w:rsidP="00A044EB">
      <w:pPr>
        <w:spacing w:before="100" w:beforeAutospacing="1" w:after="100" w:afterAutospacing="1" w:line="240" w:lineRule="auto"/>
        <w:jc w:val="both"/>
        <w:rPr>
          <w:rFonts w:ascii="Arial" w:eastAsia="Times New Roman" w:hAnsi="Arial" w:cs="Arial"/>
          <w:lang w:val="en-US"/>
        </w:rPr>
      </w:pPr>
      <w:r w:rsidRPr="00A044EB">
        <w:rPr>
          <w:rFonts w:ascii="Arial" w:eastAsia="Times New Roman" w:hAnsi="Arial" w:cs="Arial"/>
          <w:b/>
          <w:bCs/>
          <w:lang w:val="en-US"/>
        </w:rPr>
        <w:t>Start-ups are setting new standards in orthopaedic treatment and care.</w:t>
      </w:r>
      <w:r w:rsidRPr="00A044EB">
        <w:rPr>
          <w:rFonts w:ascii="Arial" w:eastAsia="Times New Roman" w:hAnsi="Arial" w:cs="Arial"/>
          <w:lang w:val="en-US"/>
        </w:rPr>
        <w:t xml:space="preserve"> </w:t>
      </w:r>
      <w:r w:rsidRPr="00A044EB">
        <w:rPr>
          <w:rFonts w:ascii="Arial" w:eastAsia="Times New Roman" w:hAnsi="Arial" w:cs="Arial"/>
          <w:b/>
          <w:lang w:val="en-US"/>
        </w:rPr>
        <w:t>At this year's I.S.P.O. World Congress,</w:t>
      </w:r>
      <w:r w:rsidRPr="00A044EB">
        <w:rPr>
          <w:rFonts w:ascii="Arial" w:eastAsia="Times New Roman" w:hAnsi="Arial" w:cs="Arial"/>
          <w:lang w:val="en-US"/>
        </w:rPr>
        <w:t xml:space="preserve"> </w:t>
      </w:r>
      <w:r w:rsidRPr="00A044EB">
        <w:rPr>
          <w:rFonts w:ascii="Arial" w:eastAsia="Times New Roman" w:hAnsi="Arial" w:cs="Arial"/>
          <w:b/>
          <w:bCs/>
          <w:lang w:val="en-US"/>
        </w:rPr>
        <w:t>25 young companies from 16 countries</w:t>
      </w:r>
      <w:r w:rsidRPr="00A044EB">
        <w:rPr>
          <w:rFonts w:ascii="Arial" w:eastAsia="Times New Roman" w:hAnsi="Arial" w:cs="Arial"/>
          <w:lang w:val="en-US"/>
        </w:rPr>
        <w:t xml:space="preserve"> </w:t>
      </w:r>
      <w:r w:rsidRPr="00A044EB">
        <w:rPr>
          <w:rFonts w:ascii="Arial" w:eastAsia="Times New Roman" w:hAnsi="Arial" w:cs="Arial"/>
          <w:b/>
          <w:lang w:val="en-US"/>
        </w:rPr>
        <w:t xml:space="preserve">will present their ideas for future-oriented and sustainable treatment and rehabilitation. </w:t>
      </w:r>
      <w:r w:rsidRPr="00A044EB">
        <w:rPr>
          <w:rFonts w:ascii="Arial" w:eastAsia="Times New Roman" w:hAnsi="Arial" w:cs="Arial"/>
          <w:b/>
          <w:bCs/>
          <w:lang w:val="en-US"/>
        </w:rPr>
        <w:t xml:space="preserve">The </w:t>
      </w:r>
      <w:r w:rsidR="00195F44">
        <w:rPr>
          <w:rFonts w:ascii="Arial" w:eastAsia="Times New Roman" w:hAnsi="Arial" w:cs="Arial"/>
          <w:b/>
          <w:bCs/>
          <w:lang w:val="en-US"/>
        </w:rPr>
        <w:t>s</w:t>
      </w:r>
      <w:r w:rsidR="00195F44" w:rsidRPr="00A044EB">
        <w:rPr>
          <w:rFonts w:ascii="Arial" w:eastAsia="Times New Roman" w:hAnsi="Arial" w:cs="Arial"/>
          <w:b/>
          <w:bCs/>
          <w:lang w:val="en-US"/>
        </w:rPr>
        <w:t>tart</w:t>
      </w:r>
      <w:r w:rsidRPr="00A044EB">
        <w:rPr>
          <w:rFonts w:ascii="Arial" w:eastAsia="Times New Roman" w:hAnsi="Arial" w:cs="Arial"/>
          <w:b/>
          <w:bCs/>
          <w:lang w:val="en-US"/>
        </w:rPr>
        <w:t xml:space="preserve">-up </w:t>
      </w:r>
      <w:r w:rsidR="00195F44">
        <w:rPr>
          <w:rFonts w:ascii="Arial" w:eastAsia="Times New Roman" w:hAnsi="Arial" w:cs="Arial"/>
          <w:b/>
          <w:bCs/>
          <w:lang w:val="en-US"/>
        </w:rPr>
        <w:t>a</w:t>
      </w:r>
      <w:r w:rsidR="00195F44" w:rsidRPr="00A044EB">
        <w:rPr>
          <w:rFonts w:ascii="Arial" w:eastAsia="Times New Roman" w:hAnsi="Arial" w:cs="Arial"/>
          <w:b/>
          <w:bCs/>
          <w:lang w:val="en-US"/>
        </w:rPr>
        <w:t xml:space="preserve">rea </w:t>
      </w:r>
      <w:r w:rsidRPr="00A044EB">
        <w:rPr>
          <w:rFonts w:ascii="Arial" w:eastAsia="Times New Roman" w:hAnsi="Arial" w:cs="Arial"/>
          <w:b/>
          <w:bCs/>
          <w:lang w:val="en-US"/>
        </w:rPr>
        <w:t>will be the innovation hub of the congress.</w:t>
      </w:r>
    </w:p>
    <w:p w14:paraId="2A93A4E6" w14:textId="77777777" w:rsidR="00A044EB" w:rsidRPr="00EA1A33" w:rsidRDefault="00A044EB" w:rsidP="00EA1A33">
      <w:pPr>
        <w:rPr>
          <w:rFonts w:ascii="Arial" w:hAnsi="Arial" w:cs="Arial"/>
          <w:lang w:val="en-US"/>
        </w:rPr>
      </w:pPr>
      <w:r w:rsidRPr="00EA1A33">
        <w:rPr>
          <w:rFonts w:ascii="Arial" w:hAnsi="Arial" w:cs="Arial"/>
          <w:lang w:val="en-US"/>
        </w:rPr>
        <w:t xml:space="preserve">More than 20 live pitches will offer direct insights into developments, products and visions – from AI-supported prosthetics and virtual reality training systems to </w:t>
      </w:r>
      <w:proofErr w:type="spellStart"/>
      <w:r w:rsidRPr="00EA1A33">
        <w:rPr>
          <w:rFonts w:ascii="Arial" w:hAnsi="Arial" w:cs="Arial"/>
          <w:lang w:val="en-US"/>
        </w:rPr>
        <w:t>individualised</w:t>
      </w:r>
      <w:proofErr w:type="spellEnd"/>
      <w:r w:rsidRPr="00EA1A33">
        <w:rPr>
          <w:rFonts w:ascii="Arial" w:hAnsi="Arial" w:cs="Arial"/>
          <w:lang w:val="en-US"/>
        </w:rPr>
        <w:t xml:space="preserve"> design and digital manufacturing processes.</w:t>
      </w:r>
    </w:p>
    <w:p w14:paraId="7D29E457" w14:textId="4B29E72C" w:rsidR="00A044EB" w:rsidRPr="00A044EB" w:rsidRDefault="00A044EB" w:rsidP="00A044EB">
      <w:pPr>
        <w:spacing w:before="100" w:beforeAutospacing="1" w:after="100" w:afterAutospacing="1" w:line="240" w:lineRule="auto"/>
        <w:rPr>
          <w:rFonts w:ascii="Arial" w:eastAsia="Times New Roman" w:hAnsi="Arial" w:cs="Arial"/>
          <w:lang w:val="en-US"/>
        </w:rPr>
      </w:pPr>
      <w:r w:rsidRPr="00A044EB">
        <w:rPr>
          <w:rFonts w:ascii="Arial" w:eastAsia="Times New Roman" w:hAnsi="Arial" w:cs="Arial"/>
          <w:lang w:val="en-US"/>
        </w:rPr>
        <w:t>Here is an overview of some of the start-ups represented:</w:t>
      </w:r>
    </w:p>
    <w:p w14:paraId="7451BF47" w14:textId="33020320" w:rsidR="00A044EB" w:rsidRDefault="00A044EB" w:rsidP="00A044EB">
      <w:pPr>
        <w:pStyle w:val="Listenabsatz"/>
        <w:numPr>
          <w:ilvl w:val="0"/>
          <w:numId w:val="13"/>
        </w:numPr>
        <w:spacing w:before="100" w:beforeAutospacing="1" w:after="100" w:afterAutospacing="1" w:line="240" w:lineRule="auto"/>
        <w:jc w:val="both"/>
        <w:rPr>
          <w:rFonts w:ascii="Arial" w:eastAsia="Times New Roman" w:hAnsi="Arial" w:cs="Arial"/>
          <w:lang w:val="en-US"/>
        </w:rPr>
      </w:pPr>
      <w:r w:rsidRPr="00A044EB">
        <w:rPr>
          <w:rFonts w:ascii="Arial" w:eastAsia="Times New Roman" w:hAnsi="Arial" w:cs="Arial"/>
          <w:b/>
          <w:bCs/>
          <w:lang w:val="en-US"/>
        </w:rPr>
        <w:t>Aidplex</w:t>
      </w:r>
      <w:r w:rsidRPr="00A044EB">
        <w:rPr>
          <w:rFonts w:ascii="Arial" w:eastAsia="Times New Roman" w:hAnsi="Arial" w:cs="Arial"/>
          <w:lang w:val="en-US"/>
        </w:rPr>
        <w:t xml:space="preserve"> (Greece): Develops ‘ScolioSense,’ an intelligent monitoring system for scoliosis therapies that records the wearing time of back orthoses, thereby improving therapy adherence.</w:t>
      </w:r>
    </w:p>
    <w:p w14:paraId="6F3EAC94" w14:textId="77777777" w:rsidR="00A044EB" w:rsidRPr="00A044EB" w:rsidRDefault="00A044EB" w:rsidP="00A044EB">
      <w:pPr>
        <w:pStyle w:val="Listenabsatz"/>
        <w:spacing w:before="100" w:beforeAutospacing="1" w:after="100" w:afterAutospacing="1" w:line="240" w:lineRule="auto"/>
        <w:jc w:val="both"/>
        <w:rPr>
          <w:rFonts w:ascii="Arial" w:eastAsia="Times New Roman" w:hAnsi="Arial" w:cs="Arial"/>
          <w:lang w:val="en-US"/>
        </w:rPr>
      </w:pPr>
    </w:p>
    <w:p w14:paraId="2DE3E6DF" w14:textId="526F8E52" w:rsidR="00A044EB" w:rsidRDefault="00A044EB" w:rsidP="00A044EB">
      <w:pPr>
        <w:pStyle w:val="Listenabsatz"/>
        <w:numPr>
          <w:ilvl w:val="0"/>
          <w:numId w:val="13"/>
        </w:numPr>
        <w:spacing w:before="100" w:beforeAutospacing="1" w:after="100" w:afterAutospacing="1" w:line="240" w:lineRule="auto"/>
        <w:jc w:val="both"/>
        <w:rPr>
          <w:rFonts w:ascii="Arial" w:eastAsia="Times New Roman" w:hAnsi="Arial" w:cs="Arial"/>
          <w:lang w:val="en-US"/>
        </w:rPr>
      </w:pPr>
      <w:r w:rsidRPr="00A044EB">
        <w:rPr>
          <w:rFonts w:ascii="Arial" w:eastAsia="Times New Roman" w:hAnsi="Arial" w:cs="Arial"/>
          <w:b/>
          <w:bCs/>
          <w:lang w:val="en-US"/>
        </w:rPr>
        <w:t>Anatomic Studios</w:t>
      </w:r>
      <w:r w:rsidRPr="00A044EB">
        <w:rPr>
          <w:rFonts w:ascii="Arial" w:eastAsia="Times New Roman" w:hAnsi="Arial" w:cs="Arial"/>
          <w:lang w:val="en-US"/>
        </w:rPr>
        <w:t xml:space="preserve"> (Sweden): Combines aesthetics and function with customisable prosthetic covers in the style of fashion statements.</w:t>
      </w:r>
    </w:p>
    <w:p w14:paraId="1CB3B0A4" w14:textId="77777777" w:rsidR="00A044EB" w:rsidRPr="00A044EB" w:rsidRDefault="00A044EB" w:rsidP="00A044EB">
      <w:pPr>
        <w:pStyle w:val="Listenabsatz"/>
        <w:spacing w:before="100" w:beforeAutospacing="1" w:after="100" w:afterAutospacing="1" w:line="240" w:lineRule="auto"/>
        <w:jc w:val="both"/>
        <w:rPr>
          <w:rFonts w:ascii="Arial" w:eastAsia="Times New Roman" w:hAnsi="Arial" w:cs="Arial"/>
          <w:lang w:val="en-US"/>
        </w:rPr>
      </w:pPr>
    </w:p>
    <w:p w14:paraId="0CD91402" w14:textId="348C36AE" w:rsidR="00A044EB" w:rsidRDefault="00A044EB" w:rsidP="00A044EB">
      <w:pPr>
        <w:pStyle w:val="Listenabsatz"/>
        <w:numPr>
          <w:ilvl w:val="0"/>
          <w:numId w:val="13"/>
        </w:numPr>
        <w:spacing w:before="100" w:beforeAutospacing="1" w:after="100" w:afterAutospacing="1" w:line="240" w:lineRule="auto"/>
        <w:jc w:val="both"/>
        <w:rPr>
          <w:rFonts w:ascii="Arial" w:eastAsia="Times New Roman" w:hAnsi="Arial" w:cs="Arial"/>
          <w:lang w:val="en-US"/>
        </w:rPr>
      </w:pPr>
      <w:r w:rsidRPr="00A044EB">
        <w:rPr>
          <w:rFonts w:ascii="Arial" w:eastAsia="Times New Roman" w:hAnsi="Arial" w:cs="Arial"/>
          <w:b/>
          <w:bCs/>
          <w:lang w:val="en-US"/>
        </w:rPr>
        <w:t>Esper Bionics</w:t>
      </w:r>
      <w:r w:rsidRPr="00A044EB">
        <w:rPr>
          <w:rFonts w:ascii="Arial" w:eastAsia="Times New Roman" w:hAnsi="Arial" w:cs="Arial"/>
          <w:lang w:val="en-US"/>
        </w:rPr>
        <w:t xml:space="preserve"> (USA): Multiple award winner for the world's first AI-based adaptive hand prosthesis.</w:t>
      </w:r>
    </w:p>
    <w:p w14:paraId="021A8669" w14:textId="77777777" w:rsidR="00A044EB" w:rsidRPr="00A044EB" w:rsidRDefault="00A044EB" w:rsidP="00A044EB">
      <w:pPr>
        <w:pStyle w:val="Listenabsatz"/>
        <w:spacing w:before="100" w:beforeAutospacing="1" w:after="100" w:afterAutospacing="1" w:line="240" w:lineRule="auto"/>
        <w:jc w:val="both"/>
        <w:rPr>
          <w:rFonts w:ascii="Arial" w:eastAsia="Times New Roman" w:hAnsi="Arial" w:cs="Arial"/>
          <w:lang w:val="en-US"/>
        </w:rPr>
      </w:pPr>
    </w:p>
    <w:p w14:paraId="0E905EBC" w14:textId="4262B0B2" w:rsidR="00A044EB" w:rsidRDefault="00A044EB" w:rsidP="006847BB">
      <w:pPr>
        <w:pStyle w:val="Listenabsatz"/>
        <w:numPr>
          <w:ilvl w:val="0"/>
          <w:numId w:val="13"/>
        </w:numPr>
        <w:spacing w:before="100" w:beforeAutospacing="1" w:after="100" w:afterAutospacing="1" w:line="240" w:lineRule="auto"/>
        <w:jc w:val="both"/>
        <w:rPr>
          <w:rFonts w:ascii="Arial" w:eastAsia="Times New Roman" w:hAnsi="Arial" w:cs="Arial"/>
          <w:lang w:val="en-US"/>
        </w:rPr>
      </w:pPr>
      <w:r w:rsidRPr="00A044EB">
        <w:rPr>
          <w:rFonts w:ascii="Arial" w:eastAsia="Times New Roman" w:hAnsi="Arial" w:cs="Arial"/>
          <w:b/>
          <w:bCs/>
          <w:lang w:val="en-US"/>
        </w:rPr>
        <w:t>Instalimb</w:t>
      </w:r>
      <w:r w:rsidRPr="00A044EB">
        <w:rPr>
          <w:rFonts w:ascii="Arial" w:eastAsia="Times New Roman" w:hAnsi="Arial" w:cs="Arial"/>
          <w:lang w:val="en-US"/>
        </w:rPr>
        <w:t xml:space="preserve"> (Japan): Uses 3D printing and machine learning to manufacture low-cost, customised prostheses to improve treatment in developing countries.</w:t>
      </w:r>
    </w:p>
    <w:p w14:paraId="5F218590" w14:textId="77777777" w:rsidR="006847BB" w:rsidRPr="006847BB" w:rsidRDefault="006847BB" w:rsidP="006847BB">
      <w:pPr>
        <w:pStyle w:val="Listenabsatz"/>
        <w:spacing w:before="100" w:beforeAutospacing="1" w:after="100" w:afterAutospacing="1" w:line="240" w:lineRule="auto"/>
        <w:jc w:val="both"/>
        <w:rPr>
          <w:rFonts w:ascii="Arial" w:eastAsia="Times New Roman" w:hAnsi="Arial" w:cs="Arial"/>
          <w:lang w:val="en-US"/>
        </w:rPr>
      </w:pPr>
    </w:p>
    <w:p w14:paraId="5AC5F0C1" w14:textId="109287CC" w:rsidR="00A044EB" w:rsidRPr="00A044EB" w:rsidRDefault="00A044EB" w:rsidP="00A044EB">
      <w:pPr>
        <w:pStyle w:val="Listenabsatz"/>
        <w:numPr>
          <w:ilvl w:val="0"/>
          <w:numId w:val="13"/>
        </w:numPr>
        <w:spacing w:before="100" w:beforeAutospacing="1" w:after="100" w:afterAutospacing="1" w:line="240" w:lineRule="auto"/>
        <w:jc w:val="both"/>
        <w:rPr>
          <w:rFonts w:ascii="Arial" w:eastAsia="Times New Roman" w:hAnsi="Arial" w:cs="Arial"/>
          <w:lang w:val="en-US"/>
        </w:rPr>
      </w:pPr>
      <w:r w:rsidRPr="00A044EB">
        <w:rPr>
          <w:rFonts w:ascii="Arial" w:eastAsia="Times New Roman" w:hAnsi="Arial" w:cs="Arial"/>
          <w:b/>
          <w:bCs/>
          <w:lang w:val="en-US"/>
        </w:rPr>
        <w:t>Virtetic</w:t>
      </w:r>
      <w:r w:rsidRPr="00A044EB">
        <w:rPr>
          <w:rFonts w:ascii="Arial" w:eastAsia="Times New Roman" w:hAnsi="Arial" w:cs="Arial"/>
          <w:lang w:val="en-US"/>
        </w:rPr>
        <w:t xml:space="preserve"> (Australia): Develops VR-based training methods for prosthesis wearers – realistic, adaptive and interactive.</w:t>
      </w:r>
    </w:p>
    <w:p w14:paraId="2DF5E24D" w14:textId="6644DBD2" w:rsidR="00A044EB" w:rsidRDefault="00A044EB" w:rsidP="00A044EB">
      <w:pPr>
        <w:pStyle w:val="berschrift3"/>
        <w:jc w:val="both"/>
        <w:rPr>
          <w:rFonts w:ascii="Arial" w:hAnsi="Arial" w:cs="Arial"/>
          <w:b w:val="0"/>
          <w:sz w:val="22"/>
          <w:szCs w:val="22"/>
          <w:lang w:val="en-US"/>
        </w:rPr>
      </w:pPr>
      <w:r w:rsidRPr="00A044EB">
        <w:rPr>
          <w:rFonts w:ascii="Arial" w:hAnsi="Arial" w:cs="Arial"/>
          <w:b w:val="0"/>
          <w:sz w:val="22"/>
          <w:szCs w:val="22"/>
          <w:lang w:val="en-US"/>
        </w:rPr>
        <w:t>This selection shows that the next generation of assistive technologies is international, interdisciplinary and full of ideas. The start-ups at the World Congress make it clear that modern treatment</w:t>
      </w:r>
      <w:r>
        <w:rPr>
          <w:rFonts w:ascii="Arial" w:hAnsi="Arial" w:cs="Arial"/>
          <w:b w:val="0"/>
          <w:sz w:val="22"/>
          <w:szCs w:val="22"/>
          <w:lang w:val="en-US"/>
        </w:rPr>
        <w:t xml:space="preserve"> and care</w:t>
      </w:r>
      <w:r w:rsidRPr="00A044EB">
        <w:rPr>
          <w:rFonts w:ascii="Arial" w:hAnsi="Arial" w:cs="Arial"/>
          <w:b w:val="0"/>
          <w:sz w:val="22"/>
          <w:szCs w:val="22"/>
          <w:lang w:val="en-US"/>
        </w:rPr>
        <w:t xml:space="preserve"> is much more than just technology.</w:t>
      </w:r>
    </w:p>
    <w:p w14:paraId="04437B27" w14:textId="77777777" w:rsidR="00833D6D" w:rsidRPr="00833D6D" w:rsidRDefault="00833D6D" w:rsidP="00833D6D">
      <w:pPr>
        <w:spacing w:before="100" w:beforeAutospacing="1" w:after="100" w:afterAutospacing="1" w:line="240" w:lineRule="auto"/>
        <w:jc w:val="both"/>
        <w:rPr>
          <w:rFonts w:ascii="Arial" w:eastAsia="Times New Roman" w:hAnsi="Arial" w:cs="Arial"/>
          <w:szCs w:val="24"/>
          <w:lang w:val="en-US"/>
        </w:rPr>
      </w:pPr>
      <w:r w:rsidRPr="00833D6D">
        <w:rPr>
          <w:rFonts w:ascii="Arial" w:eastAsia="Times New Roman" w:hAnsi="Arial" w:cs="Arial"/>
          <w:b/>
          <w:bCs/>
          <w:szCs w:val="24"/>
          <w:lang w:val="en-US"/>
        </w:rPr>
        <w:t>About the Exhibition</w:t>
      </w:r>
    </w:p>
    <w:p w14:paraId="2BD84104" w14:textId="7418F7BC" w:rsidR="00833D6D" w:rsidRPr="00833D6D" w:rsidRDefault="00833D6D" w:rsidP="00833D6D">
      <w:pPr>
        <w:spacing w:before="100" w:beforeAutospacing="1" w:after="100" w:afterAutospacing="1" w:line="240" w:lineRule="auto"/>
        <w:jc w:val="both"/>
        <w:rPr>
          <w:rFonts w:ascii="Arial" w:eastAsia="Times New Roman" w:hAnsi="Arial" w:cs="Arial"/>
          <w:szCs w:val="24"/>
          <w:lang w:val="en-US"/>
        </w:rPr>
      </w:pPr>
      <w:r w:rsidRPr="00833D6D">
        <w:rPr>
          <w:rFonts w:ascii="Arial" w:eastAsia="Times New Roman" w:hAnsi="Arial" w:cs="Arial"/>
          <w:szCs w:val="24"/>
          <w:lang w:val="en-US"/>
        </w:rPr>
        <w:t xml:space="preserve">The international exhibition at the I.S.P.O. 20th World Congress 2025 will take place from 16 to 19 June at </w:t>
      </w:r>
      <w:proofErr w:type="spellStart"/>
      <w:r w:rsidRPr="00833D6D">
        <w:rPr>
          <w:rFonts w:ascii="Arial" w:eastAsia="Times New Roman" w:hAnsi="Arial" w:cs="Arial"/>
          <w:szCs w:val="24"/>
          <w:lang w:val="en-US"/>
        </w:rPr>
        <w:t>Stockholmsmässan</w:t>
      </w:r>
      <w:proofErr w:type="spellEnd"/>
      <w:r w:rsidRPr="00833D6D">
        <w:rPr>
          <w:rFonts w:ascii="Arial" w:eastAsia="Times New Roman" w:hAnsi="Arial" w:cs="Arial"/>
          <w:szCs w:val="24"/>
          <w:lang w:val="en-US"/>
        </w:rPr>
        <w:t xml:space="preserve">, Scandinavia’s largest venue for trade fairs, conferences, and events, located in Stockholm, Sweden. The exhibition will showcase the entire spectrum of products and services in modern </w:t>
      </w:r>
      <w:proofErr w:type="spellStart"/>
      <w:r w:rsidRPr="00833D6D">
        <w:rPr>
          <w:rFonts w:ascii="Arial" w:eastAsia="Times New Roman" w:hAnsi="Arial" w:cs="Arial"/>
          <w:szCs w:val="24"/>
          <w:lang w:val="en-US"/>
        </w:rPr>
        <w:t>orthopaedic</w:t>
      </w:r>
      <w:proofErr w:type="spellEnd"/>
      <w:r w:rsidRPr="00833D6D">
        <w:rPr>
          <w:rFonts w:ascii="Arial" w:eastAsia="Times New Roman" w:hAnsi="Arial" w:cs="Arial"/>
          <w:szCs w:val="24"/>
          <w:lang w:val="en-US"/>
        </w:rPr>
        <w:t xml:space="preserve"> treatment and care, including key areas such as prosthetics, orthotics, assistive technology, digital manufacturing, robotics, movement analysis, and therapeutic equipment. </w:t>
      </w:r>
      <w:r w:rsidRPr="00833D6D">
        <w:rPr>
          <w:rFonts w:ascii="Arial" w:hAnsi="Arial" w:cs="Arial"/>
          <w:lang w:val="en-US"/>
        </w:rPr>
        <w:t>A total of 184 exhibitors from 33 countries will be represented, underlining the truly global character of the event.</w:t>
      </w:r>
    </w:p>
    <w:p w14:paraId="7AB2017E" w14:textId="77777777" w:rsidR="00833D6D" w:rsidRPr="00A044EB" w:rsidRDefault="00833D6D" w:rsidP="00A044EB">
      <w:pPr>
        <w:pStyle w:val="berschrift3"/>
        <w:jc w:val="both"/>
        <w:rPr>
          <w:rFonts w:ascii="Arial" w:hAnsi="Arial" w:cs="Arial"/>
          <w:b w:val="0"/>
          <w:sz w:val="22"/>
          <w:szCs w:val="22"/>
          <w:lang w:val="en-US"/>
        </w:rPr>
      </w:pPr>
    </w:p>
    <w:p w14:paraId="401FF92F" w14:textId="77777777" w:rsidR="006847BB" w:rsidRDefault="006847BB" w:rsidP="00A044EB">
      <w:pPr>
        <w:pStyle w:val="berschrift3"/>
        <w:jc w:val="both"/>
        <w:rPr>
          <w:rFonts w:ascii="Arial" w:hAnsi="Arial" w:cs="Arial"/>
          <w:sz w:val="22"/>
          <w:szCs w:val="22"/>
          <w:lang w:val="en-US"/>
        </w:rPr>
      </w:pPr>
    </w:p>
    <w:p w14:paraId="4CF7818F" w14:textId="240DCA8B" w:rsidR="00A044EB" w:rsidRPr="00A044EB" w:rsidRDefault="00A044EB" w:rsidP="00A044EB">
      <w:pPr>
        <w:pStyle w:val="berschrift3"/>
        <w:jc w:val="both"/>
        <w:rPr>
          <w:rFonts w:ascii="Arial" w:hAnsi="Arial" w:cs="Arial"/>
          <w:sz w:val="22"/>
          <w:szCs w:val="22"/>
          <w:lang w:val="en-US"/>
        </w:rPr>
      </w:pPr>
      <w:bookmarkStart w:id="0" w:name="_GoBack"/>
      <w:bookmarkEnd w:id="0"/>
      <w:r w:rsidRPr="00A044EB">
        <w:rPr>
          <w:rFonts w:ascii="Arial" w:hAnsi="Arial" w:cs="Arial"/>
          <w:sz w:val="22"/>
          <w:szCs w:val="22"/>
          <w:lang w:val="en-US"/>
        </w:rPr>
        <w:lastRenderedPageBreak/>
        <w:t>Media contact &amp; press material</w:t>
      </w:r>
    </w:p>
    <w:p w14:paraId="1C314C9B" w14:textId="5C174530" w:rsidR="00A044EB" w:rsidRPr="00833D6D" w:rsidRDefault="00A044EB" w:rsidP="00833D6D">
      <w:pPr>
        <w:pStyle w:val="StandardWeb"/>
        <w:jc w:val="both"/>
        <w:rPr>
          <w:rFonts w:ascii="Arial" w:hAnsi="Arial" w:cs="Arial"/>
          <w:sz w:val="22"/>
          <w:szCs w:val="22"/>
          <w:lang w:val="en-US"/>
        </w:rPr>
      </w:pPr>
      <w:r w:rsidRPr="00A044EB">
        <w:rPr>
          <w:rFonts w:ascii="Arial" w:hAnsi="Arial" w:cs="Arial"/>
          <w:sz w:val="22"/>
          <w:szCs w:val="22"/>
          <w:lang w:val="en-US"/>
        </w:rPr>
        <w:t xml:space="preserve">An overview of the participating start-ups is available in the </w:t>
      </w:r>
      <w:hyperlink r:id="rId8" w:history="1">
        <w:r w:rsidR="00195F44">
          <w:rPr>
            <w:rStyle w:val="Hyperlink"/>
            <w:rFonts w:ascii="Arial" w:hAnsi="Arial" w:cs="Arial"/>
            <w:sz w:val="22"/>
            <w:szCs w:val="22"/>
            <w:lang w:val="en-US"/>
          </w:rPr>
          <w:t>s</w:t>
        </w:r>
        <w:r w:rsidR="00195F44" w:rsidRPr="00A044EB">
          <w:rPr>
            <w:rStyle w:val="Hyperlink"/>
            <w:rFonts w:ascii="Arial" w:hAnsi="Arial" w:cs="Arial"/>
            <w:sz w:val="22"/>
            <w:szCs w:val="22"/>
            <w:lang w:val="en-US"/>
          </w:rPr>
          <w:t xml:space="preserve">tart-up </w:t>
        </w:r>
        <w:r w:rsidR="00195F44">
          <w:rPr>
            <w:rStyle w:val="Hyperlink"/>
            <w:rFonts w:ascii="Arial" w:hAnsi="Arial" w:cs="Arial"/>
            <w:sz w:val="22"/>
            <w:szCs w:val="22"/>
            <w:lang w:val="en-US"/>
          </w:rPr>
          <w:t>a</w:t>
        </w:r>
        <w:r w:rsidR="00195F44" w:rsidRPr="00A044EB">
          <w:rPr>
            <w:rStyle w:val="Hyperlink"/>
            <w:rFonts w:ascii="Arial" w:hAnsi="Arial" w:cs="Arial"/>
            <w:sz w:val="22"/>
            <w:szCs w:val="22"/>
            <w:lang w:val="en-US"/>
          </w:rPr>
          <w:t>rea</w:t>
        </w:r>
      </w:hyperlink>
      <w:r w:rsidR="00195F44" w:rsidRPr="00A044EB">
        <w:rPr>
          <w:rFonts w:ascii="Arial" w:hAnsi="Arial" w:cs="Arial"/>
          <w:sz w:val="22"/>
          <w:szCs w:val="22"/>
          <w:lang w:val="en-US"/>
        </w:rPr>
        <w:t xml:space="preserve"> </w:t>
      </w:r>
      <w:r w:rsidRPr="00A044EB">
        <w:rPr>
          <w:rFonts w:ascii="Arial" w:hAnsi="Arial" w:cs="Arial"/>
          <w:sz w:val="22"/>
          <w:szCs w:val="22"/>
          <w:lang w:val="en-US"/>
        </w:rPr>
        <w:t>on the congress website. For editorial enquiries, image material, background information and contact details for exhibitors can also be provided on request.</w:t>
      </w:r>
    </w:p>
    <w:p w14:paraId="08565446" w14:textId="77777777" w:rsidR="00A044EB" w:rsidRPr="00A044EB" w:rsidRDefault="00A044EB" w:rsidP="001603C2">
      <w:pPr>
        <w:spacing w:after="0" w:line="240" w:lineRule="auto"/>
        <w:jc w:val="both"/>
        <w:rPr>
          <w:rFonts w:ascii="Arial" w:eastAsia="Calibri" w:hAnsi="Arial" w:cs="Arial"/>
          <w:b/>
          <w:sz w:val="20"/>
          <w:szCs w:val="20"/>
          <w:lang w:val="en-US" w:eastAsia="en-US"/>
        </w:rPr>
      </w:pPr>
    </w:p>
    <w:p w14:paraId="36ABF81C" w14:textId="032A106E" w:rsidR="004A1292" w:rsidRPr="00A044EB" w:rsidRDefault="004A1292" w:rsidP="001603C2">
      <w:pPr>
        <w:spacing w:after="0" w:line="240" w:lineRule="auto"/>
        <w:jc w:val="both"/>
        <w:rPr>
          <w:rFonts w:ascii="Arial" w:eastAsia="Calibri" w:hAnsi="Arial" w:cs="Arial"/>
          <w:b/>
          <w:sz w:val="18"/>
          <w:szCs w:val="20"/>
          <w:lang w:val="en-GB" w:eastAsia="en-US"/>
        </w:rPr>
      </w:pPr>
      <w:r w:rsidRPr="00A044EB">
        <w:rPr>
          <w:rFonts w:ascii="Arial" w:eastAsia="Calibri" w:hAnsi="Arial" w:cs="Arial"/>
          <w:b/>
          <w:sz w:val="18"/>
          <w:szCs w:val="20"/>
          <w:lang w:val="en-GB" w:eastAsia="en-US"/>
        </w:rPr>
        <w:t>About the ISPO World Congress</w:t>
      </w:r>
    </w:p>
    <w:p w14:paraId="7E5A0D87" w14:textId="4EB2B33D" w:rsidR="004A1292" w:rsidRPr="00A044EB" w:rsidRDefault="004A1292" w:rsidP="001603C2">
      <w:pPr>
        <w:spacing w:after="0" w:line="240" w:lineRule="auto"/>
        <w:jc w:val="both"/>
        <w:rPr>
          <w:rFonts w:ascii="Arial" w:eastAsia="Calibri" w:hAnsi="Arial" w:cs="Arial"/>
          <w:sz w:val="18"/>
          <w:szCs w:val="20"/>
          <w:lang w:val="en-GB" w:eastAsia="en-US"/>
        </w:rPr>
      </w:pPr>
      <w:r w:rsidRPr="00A044EB">
        <w:rPr>
          <w:rFonts w:ascii="Arial" w:eastAsia="Calibri" w:hAnsi="Arial" w:cs="Arial"/>
          <w:sz w:val="18"/>
          <w:szCs w:val="20"/>
          <w:lang w:val="en-GB" w:eastAsia="en-US"/>
        </w:rPr>
        <w:t xml:space="preserve">Every two years, the global prosthetics and orthotics sector meets for the World Congress of the </w:t>
      </w:r>
      <w:hyperlink r:id="rId9" w:history="1">
        <w:r w:rsidR="0099353E" w:rsidRPr="00A044EB">
          <w:rPr>
            <w:rStyle w:val="Hyperlink"/>
            <w:rFonts w:ascii="Arial" w:hAnsi="Arial" w:cs="Arial"/>
            <w:sz w:val="18"/>
            <w:szCs w:val="20"/>
            <w:lang w:val="en-GB"/>
          </w:rPr>
          <w:t>International Society for Prosthetics and Orthotics (ISPO)</w:t>
        </w:r>
      </w:hyperlink>
      <w:r w:rsidRPr="00A044EB">
        <w:rPr>
          <w:rFonts w:ascii="Arial" w:eastAsia="Calibri" w:hAnsi="Arial" w:cs="Arial"/>
          <w:sz w:val="18"/>
          <w:szCs w:val="20"/>
          <w:lang w:val="en-GB" w:eastAsia="en-US"/>
        </w:rPr>
        <w:t>. The I</w:t>
      </w:r>
      <w:r w:rsidR="00B91E2F" w:rsidRPr="00A044EB">
        <w:rPr>
          <w:rFonts w:ascii="Arial" w:eastAsia="Calibri" w:hAnsi="Arial" w:cs="Arial"/>
          <w:sz w:val="18"/>
          <w:szCs w:val="20"/>
          <w:lang w:val="en-GB" w:eastAsia="en-US"/>
        </w:rPr>
        <w:t>.</w:t>
      </w:r>
      <w:r w:rsidRPr="00A044EB">
        <w:rPr>
          <w:rFonts w:ascii="Arial" w:eastAsia="Calibri" w:hAnsi="Arial" w:cs="Arial"/>
          <w:sz w:val="18"/>
          <w:szCs w:val="20"/>
          <w:lang w:val="en-GB" w:eastAsia="en-US"/>
        </w:rPr>
        <w:t>S</w:t>
      </w:r>
      <w:r w:rsidR="00B91E2F" w:rsidRPr="00A044EB">
        <w:rPr>
          <w:rFonts w:ascii="Arial" w:eastAsia="Calibri" w:hAnsi="Arial" w:cs="Arial"/>
          <w:sz w:val="18"/>
          <w:szCs w:val="20"/>
          <w:lang w:val="en-GB" w:eastAsia="en-US"/>
        </w:rPr>
        <w:t>.</w:t>
      </w:r>
      <w:r w:rsidRPr="00A044EB">
        <w:rPr>
          <w:rFonts w:ascii="Arial" w:eastAsia="Calibri" w:hAnsi="Arial" w:cs="Arial"/>
          <w:sz w:val="18"/>
          <w:szCs w:val="20"/>
          <w:lang w:val="en-GB" w:eastAsia="en-US"/>
        </w:rPr>
        <w:t>P</w:t>
      </w:r>
      <w:r w:rsidR="00B91E2F" w:rsidRPr="00A044EB">
        <w:rPr>
          <w:rFonts w:ascii="Arial" w:eastAsia="Calibri" w:hAnsi="Arial" w:cs="Arial"/>
          <w:sz w:val="18"/>
          <w:szCs w:val="20"/>
          <w:lang w:val="en-GB" w:eastAsia="en-US"/>
        </w:rPr>
        <w:t>.</w:t>
      </w:r>
      <w:r w:rsidRPr="00A044EB">
        <w:rPr>
          <w:rFonts w:ascii="Arial" w:eastAsia="Calibri" w:hAnsi="Arial" w:cs="Arial"/>
          <w:sz w:val="18"/>
          <w:szCs w:val="20"/>
          <w:lang w:val="en-GB" w:eastAsia="en-US"/>
        </w:rPr>
        <w:t>O</w:t>
      </w:r>
      <w:r w:rsidR="00B91E2F" w:rsidRPr="00A044EB">
        <w:rPr>
          <w:rFonts w:ascii="Arial" w:eastAsia="Calibri" w:hAnsi="Arial" w:cs="Arial"/>
          <w:sz w:val="18"/>
          <w:szCs w:val="20"/>
          <w:lang w:val="en-GB" w:eastAsia="en-US"/>
        </w:rPr>
        <w:t>.</w:t>
      </w:r>
      <w:r w:rsidRPr="00A044EB">
        <w:rPr>
          <w:rFonts w:ascii="Arial" w:eastAsia="Calibri" w:hAnsi="Arial" w:cs="Arial"/>
          <w:sz w:val="18"/>
          <w:szCs w:val="20"/>
          <w:lang w:val="en-GB" w:eastAsia="en-US"/>
        </w:rPr>
        <w:t xml:space="preserve"> World Congress is a unique event where professionals come together to learn about the latest scientific and clinical advances, products, innovative technologies, designs and materials.</w:t>
      </w:r>
    </w:p>
    <w:p w14:paraId="3893157C" w14:textId="7DAC0637" w:rsidR="00110D41" w:rsidRPr="00A044EB" w:rsidRDefault="00110D41" w:rsidP="001603C2">
      <w:pPr>
        <w:spacing w:after="0" w:line="240" w:lineRule="auto"/>
        <w:jc w:val="both"/>
        <w:rPr>
          <w:rFonts w:ascii="Arial" w:eastAsia="Times New Roman" w:hAnsi="Arial" w:cs="Arial"/>
          <w:sz w:val="18"/>
          <w:szCs w:val="20"/>
          <w:lang w:val="en-GB" w:eastAsia="de-DE"/>
        </w:rPr>
      </w:pPr>
    </w:p>
    <w:p w14:paraId="4B7779D2" w14:textId="79601FAD" w:rsidR="00110D41" w:rsidRPr="00A044EB" w:rsidRDefault="00110D41" w:rsidP="001603C2">
      <w:pPr>
        <w:spacing w:after="0" w:line="240" w:lineRule="auto"/>
        <w:jc w:val="both"/>
        <w:rPr>
          <w:rFonts w:ascii="Arial" w:eastAsia="Times New Roman" w:hAnsi="Arial" w:cs="Arial"/>
          <w:sz w:val="18"/>
          <w:szCs w:val="20"/>
          <w:lang w:val="en-GB" w:eastAsia="de-DE"/>
        </w:rPr>
      </w:pPr>
      <w:r w:rsidRPr="00A044EB">
        <w:rPr>
          <w:rFonts w:ascii="Arial" w:eastAsia="Times New Roman" w:hAnsi="Arial" w:cs="Arial"/>
          <w:sz w:val="18"/>
          <w:szCs w:val="20"/>
          <w:lang w:val="en-GB" w:eastAsia="de-DE"/>
        </w:rPr>
        <w:t xml:space="preserve">Every two years, the </w:t>
      </w:r>
      <w:hyperlink r:id="rId10" w:history="1">
        <w:r w:rsidRPr="00A044EB">
          <w:rPr>
            <w:rStyle w:val="Hyperlink"/>
            <w:rFonts w:ascii="Arial" w:hAnsi="Arial" w:cs="Arial"/>
            <w:sz w:val="18"/>
            <w:szCs w:val="20"/>
            <w:lang w:val="en-GB"/>
          </w:rPr>
          <w:t>International Society for Prosthetics and Orthotics (ISPO)</w:t>
        </w:r>
      </w:hyperlink>
      <w:r w:rsidRPr="00A044EB">
        <w:rPr>
          <w:rStyle w:val="Hyperlink"/>
          <w:rFonts w:ascii="Arial" w:hAnsi="Arial" w:cs="Arial"/>
          <w:sz w:val="18"/>
          <w:szCs w:val="20"/>
          <w:lang w:val="en-GB"/>
        </w:rPr>
        <w:t xml:space="preserve"> </w:t>
      </w:r>
      <w:r w:rsidRPr="00A044EB">
        <w:rPr>
          <w:rFonts w:ascii="Arial" w:eastAsia="Times New Roman" w:hAnsi="Arial" w:cs="Arial"/>
          <w:sz w:val="18"/>
          <w:szCs w:val="20"/>
          <w:lang w:val="en-GB" w:eastAsia="de-DE"/>
        </w:rPr>
        <w:t>invites professionals involved in the support of persons in need of mobility products (prosthetics, orthotics, and wheelchairs), assistive technology, and rehabilitation services to its unique and interactive flagship meeting, the I.S.P.O. World Congress. The global ISPO community meets to learn about the latest scientific and clinical advances, products, innovative technologies, designs, and materials in prosthetic and orthotic care.</w:t>
      </w:r>
    </w:p>
    <w:p w14:paraId="5FC5FF8F" w14:textId="77777777" w:rsidR="004A1292" w:rsidRPr="00A044EB" w:rsidRDefault="004A1292" w:rsidP="001603C2">
      <w:pPr>
        <w:spacing w:after="0" w:line="240" w:lineRule="auto"/>
        <w:jc w:val="both"/>
        <w:rPr>
          <w:rFonts w:ascii="Arial" w:eastAsia="Times New Roman" w:hAnsi="Arial" w:cs="Arial"/>
          <w:sz w:val="18"/>
          <w:szCs w:val="20"/>
          <w:lang w:val="en-GB" w:eastAsia="de-DE"/>
        </w:rPr>
      </w:pPr>
    </w:p>
    <w:p w14:paraId="49E9F32E" w14:textId="2668A5EA" w:rsidR="004A1292" w:rsidRPr="00A044EB" w:rsidRDefault="004A1292" w:rsidP="001603C2">
      <w:pPr>
        <w:spacing w:beforeLines="1" w:before="2" w:after="0" w:line="240" w:lineRule="atLeast"/>
        <w:jc w:val="both"/>
        <w:rPr>
          <w:rFonts w:ascii="Arial" w:eastAsia="Calibri" w:hAnsi="Arial" w:cs="Arial"/>
          <w:b/>
          <w:bCs/>
          <w:sz w:val="18"/>
          <w:szCs w:val="20"/>
          <w:lang w:val="en-GB" w:eastAsia="de-DE"/>
        </w:rPr>
      </w:pPr>
      <w:r w:rsidRPr="00A044EB">
        <w:rPr>
          <w:rFonts w:ascii="Arial" w:eastAsia="Calibri" w:hAnsi="Arial" w:cs="Arial"/>
          <w:b/>
          <w:bCs/>
          <w:sz w:val="18"/>
          <w:szCs w:val="20"/>
          <w:lang w:val="en-GB" w:eastAsia="en-GB"/>
        </w:rPr>
        <w:t xml:space="preserve">About </w:t>
      </w:r>
      <w:hyperlink r:id="rId11" w:history="1">
        <w:r w:rsidRPr="00A044EB">
          <w:rPr>
            <w:rStyle w:val="Hyperlink"/>
            <w:rFonts w:ascii="Arial" w:eastAsia="Calibri" w:hAnsi="Arial" w:cs="Arial"/>
            <w:b/>
            <w:bCs/>
            <w:sz w:val="18"/>
            <w:szCs w:val="20"/>
            <w:lang w:val="en-GB" w:eastAsia="en-GB"/>
          </w:rPr>
          <w:t>ISPO</w:t>
        </w:r>
      </w:hyperlink>
    </w:p>
    <w:p w14:paraId="76ABD3CA" w14:textId="09429916" w:rsidR="00110D41" w:rsidRPr="00A044EB" w:rsidRDefault="000C5D97" w:rsidP="00110D41">
      <w:pPr>
        <w:jc w:val="both"/>
        <w:rPr>
          <w:rFonts w:ascii="Arial" w:hAnsi="Arial" w:cs="Arial"/>
          <w:sz w:val="18"/>
          <w:szCs w:val="20"/>
          <w:lang w:val="en-GB"/>
        </w:rPr>
      </w:pPr>
      <w:r w:rsidRPr="00A044EB">
        <w:rPr>
          <w:rFonts w:ascii="Arial" w:hAnsi="Arial" w:cs="Arial"/>
          <w:sz w:val="18"/>
          <w:szCs w:val="20"/>
          <w:highlight w:val="white"/>
          <w:lang w:val="en-GB"/>
        </w:rPr>
        <w:t xml:space="preserve">The International Society for Prosthetics and Orthotics (ISPO) is a global, multidisciplinary, non-governmental organisation aiming to improve the quality of life for persons who may </w:t>
      </w:r>
      <w:r w:rsidRPr="00A044EB">
        <w:rPr>
          <w:rFonts w:ascii="Arial" w:hAnsi="Arial" w:cs="Arial"/>
          <w:sz w:val="18"/>
          <w:szCs w:val="20"/>
          <w:lang w:val="en-GB"/>
        </w:rPr>
        <w:t xml:space="preserve">benefit from the rehabilitation practice of prosthetic, orthotic, mobility, and assistive technology. </w:t>
      </w:r>
      <w:r w:rsidR="00110D41" w:rsidRPr="00A044EB">
        <w:rPr>
          <w:rFonts w:ascii="Arial" w:hAnsi="Arial" w:cs="Arial"/>
          <w:sz w:val="18"/>
          <w:szCs w:val="20"/>
          <w:lang w:val="en-GB"/>
        </w:rPr>
        <w:t>ISPO provides an effective platform for the exchange and communication on all aspects of the science, practice, and education associated with the provision of prosthetic and orthotic care, rehabilitation engineering, wheelchairs and therapy, and related areas.</w:t>
      </w:r>
    </w:p>
    <w:p w14:paraId="5A0B50C6" w14:textId="17B1D8DA" w:rsidR="00110D41" w:rsidRPr="00A044EB" w:rsidRDefault="00110D41" w:rsidP="00110D41">
      <w:pPr>
        <w:jc w:val="both"/>
        <w:rPr>
          <w:rFonts w:ascii="Arial" w:hAnsi="Arial" w:cs="Arial"/>
          <w:sz w:val="18"/>
          <w:szCs w:val="20"/>
          <w:lang w:val="en-GB"/>
        </w:rPr>
      </w:pPr>
      <w:r w:rsidRPr="00A044EB">
        <w:rPr>
          <w:rFonts w:ascii="Arial" w:hAnsi="Arial" w:cs="Arial"/>
          <w:sz w:val="18"/>
          <w:szCs w:val="20"/>
          <w:lang w:val="en-GB"/>
        </w:rPr>
        <w:t>Prosthetics and orthotics services enable people with mobility deficits to achieve greater function and independence to participate in society. Alarmingly, according to the World Health Organi</w:t>
      </w:r>
      <w:r w:rsidR="00F90659" w:rsidRPr="00A044EB">
        <w:rPr>
          <w:rFonts w:ascii="Arial" w:hAnsi="Arial" w:cs="Arial"/>
          <w:sz w:val="18"/>
          <w:szCs w:val="20"/>
          <w:lang w:val="en-GB"/>
        </w:rPr>
        <w:t>s</w:t>
      </w:r>
      <w:r w:rsidRPr="00A044EB">
        <w:rPr>
          <w:rFonts w:ascii="Arial" w:hAnsi="Arial" w:cs="Arial"/>
          <w:sz w:val="18"/>
          <w:szCs w:val="20"/>
          <w:lang w:val="en-GB"/>
        </w:rPr>
        <w:t>ation, such services are not available to an estimated 9 out of 10 people with disabilities globally due to a shortage of personnel, service units and health rehabilitation infrastructures. To address this, the International Society for Prosthetics and Orthotics (ISPO) has worked to develop the prosthetics and orthotics sector worldwide since its inception in the 1970s.</w:t>
      </w:r>
    </w:p>
    <w:p w14:paraId="2D41CD89" w14:textId="1CD8EAAE" w:rsidR="00110D41" w:rsidRPr="00A044EB" w:rsidRDefault="00110D41" w:rsidP="00110D41">
      <w:pPr>
        <w:jc w:val="both"/>
        <w:rPr>
          <w:rFonts w:ascii="Arial" w:hAnsi="Arial" w:cs="Arial"/>
          <w:sz w:val="18"/>
          <w:szCs w:val="20"/>
          <w:lang w:val="en-GB"/>
        </w:rPr>
      </w:pPr>
      <w:r w:rsidRPr="00A044EB">
        <w:rPr>
          <w:rFonts w:ascii="Arial" w:hAnsi="Arial" w:cs="Arial"/>
          <w:sz w:val="18"/>
          <w:szCs w:val="20"/>
          <w:lang w:val="en-GB"/>
        </w:rPr>
        <w:t xml:space="preserve">The </w:t>
      </w:r>
      <w:r w:rsidR="00F90659" w:rsidRPr="00A044EB">
        <w:rPr>
          <w:rFonts w:ascii="Arial" w:hAnsi="Arial" w:cs="Arial"/>
          <w:sz w:val="18"/>
          <w:szCs w:val="20"/>
          <w:lang w:val="en-GB"/>
        </w:rPr>
        <w:t>s</w:t>
      </w:r>
      <w:r w:rsidRPr="00A044EB">
        <w:rPr>
          <w:rFonts w:ascii="Arial" w:hAnsi="Arial" w:cs="Arial"/>
          <w:sz w:val="18"/>
          <w:szCs w:val="20"/>
          <w:lang w:val="en-GB"/>
        </w:rPr>
        <w:t>ociety has approximately 3,300 members of different professional disciplines in over 100 countries. ISPO membership includes all rehabilitation professionals along with industry partners and users of assistive technology services.</w:t>
      </w:r>
    </w:p>
    <w:p w14:paraId="064C017A" w14:textId="4D5237FC" w:rsidR="000C5D97" w:rsidRPr="00A044EB" w:rsidRDefault="000C5D97" w:rsidP="00E969EB">
      <w:pPr>
        <w:jc w:val="both"/>
        <w:rPr>
          <w:rFonts w:ascii="Arial" w:hAnsi="Arial" w:cs="Arial"/>
          <w:sz w:val="18"/>
          <w:szCs w:val="20"/>
          <w:lang w:val="en-GB"/>
        </w:rPr>
      </w:pPr>
    </w:p>
    <w:p w14:paraId="1D95D65D" w14:textId="663A929D" w:rsidR="0013667E" w:rsidRPr="00A044EB" w:rsidRDefault="0013667E" w:rsidP="0013667E">
      <w:pPr>
        <w:spacing w:after="0" w:line="276" w:lineRule="auto"/>
        <w:jc w:val="both"/>
        <w:rPr>
          <w:rFonts w:ascii="Arial" w:eastAsia="SimSun" w:hAnsi="Arial" w:cs="Times New Roman"/>
          <w:b/>
          <w:sz w:val="18"/>
          <w:szCs w:val="20"/>
          <w:lang w:val="en-GB" w:eastAsia="de-DE"/>
        </w:rPr>
      </w:pPr>
      <w:r w:rsidRPr="00A044EB">
        <w:rPr>
          <w:rFonts w:ascii="Arial" w:eastAsia="SimSun" w:hAnsi="Arial" w:cs="Times New Roman"/>
          <w:b/>
          <w:sz w:val="18"/>
          <w:szCs w:val="20"/>
          <w:lang w:val="en-GB" w:eastAsia="en-GB"/>
        </w:rPr>
        <w:t xml:space="preserve">About </w:t>
      </w:r>
      <w:hyperlink r:id="rId12" w:history="1">
        <w:proofErr w:type="spellStart"/>
        <w:r w:rsidRPr="00A044EB">
          <w:rPr>
            <w:rStyle w:val="Hyperlink"/>
            <w:rFonts w:ascii="Arial" w:eastAsia="SimSun" w:hAnsi="Arial" w:cs="Times New Roman"/>
            <w:b/>
            <w:sz w:val="18"/>
            <w:szCs w:val="20"/>
            <w:lang w:val="en-GB" w:eastAsia="en-GB"/>
          </w:rPr>
          <w:t>Leipziger</w:t>
        </w:r>
        <w:proofErr w:type="spellEnd"/>
        <w:r w:rsidRPr="00A044EB">
          <w:rPr>
            <w:rStyle w:val="Hyperlink"/>
            <w:rFonts w:ascii="Arial" w:eastAsia="SimSun" w:hAnsi="Arial" w:cs="Times New Roman"/>
            <w:b/>
            <w:sz w:val="18"/>
            <w:szCs w:val="20"/>
            <w:lang w:val="en-GB" w:eastAsia="en-GB"/>
          </w:rPr>
          <w:t xml:space="preserve"> Messe</w:t>
        </w:r>
      </w:hyperlink>
    </w:p>
    <w:p w14:paraId="721D4153" w14:textId="70178998" w:rsidR="0031419D" w:rsidRPr="00142BC3" w:rsidRDefault="0031419D" w:rsidP="0013667E">
      <w:pPr>
        <w:autoSpaceDE w:val="0"/>
        <w:autoSpaceDN w:val="0"/>
        <w:adjustRightInd w:val="0"/>
        <w:jc w:val="both"/>
        <w:rPr>
          <w:rFonts w:ascii="Arial" w:hAnsi="Arial" w:cs="Arial"/>
          <w:sz w:val="18"/>
          <w:szCs w:val="20"/>
          <w:lang w:val="en-GB"/>
        </w:rPr>
      </w:pPr>
      <w:r w:rsidRPr="00833D6D">
        <w:rPr>
          <w:rFonts w:ascii="Arial" w:hAnsi="Arial" w:cs="Arial"/>
          <w:sz w:val="18"/>
          <w:szCs w:val="20"/>
          <w:shd w:val="clear" w:color="auto" w:fill="FFFFFF"/>
          <w:lang w:val="en-GB"/>
        </w:rPr>
        <w:t>Leipziger Messe is one of the ten leading German trade fair companies and one of the top 50 worldwide. It organises events in Leipzig and at various locations all over Germany and abroad. With its five subsidiaries and the Congress Center Leipzig (CCL), Leipziger Messe is a comprehensive service provider covering the entire chain of the events business. It is due to this level of professionalism, that customers and visitors in 2024 voted the Leipziger Messe the service champion of the trade fair industry in Germany's largest service ranking for the 11th time in a row. The Leipzig fairgrounds comprise an exhibition area of 111,900 m² and an open-air exhibition area of 70,000 m². Every year, over 250 events with more than 7,800 exhibitors and over 1.2 millions visitors take place – from trade fairs, exhibitions and congresses to events. Leipzig was the first German trade fair company to be certified according to the Green Globe standards. Sustainability is a recurring theme in the Leipziger Messe's corporate activities.</w:t>
      </w:r>
    </w:p>
    <w:p w14:paraId="5E6D6073" w14:textId="77777777" w:rsidR="00E12938" w:rsidRPr="00A044EB" w:rsidRDefault="00E12938" w:rsidP="001603C2">
      <w:pPr>
        <w:spacing w:after="0" w:line="240" w:lineRule="atLeast"/>
        <w:jc w:val="both"/>
        <w:rPr>
          <w:rFonts w:ascii="Arial" w:eastAsia="Times New Roman" w:hAnsi="Arial" w:cs="Arial"/>
          <w:b/>
          <w:sz w:val="18"/>
          <w:szCs w:val="20"/>
          <w:lang w:val="en-GB" w:eastAsia="en-GB"/>
        </w:rPr>
      </w:pPr>
    </w:p>
    <w:p w14:paraId="56432B8F" w14:textId="6F139CA5" w:rsidR="004A1292" w:rsidRPr="00A044EB" w:rsidRDefault="004A1292" w:rsidP="001603C2">
      <w:pPr>
        <w:spacing w:after="0" w:line="240" w:lineRule="atLeast"/>
        <w:jc w:val="both"/>
        <w:rPr>
          <w:rFonts w:ascii="Arial" w:eastAsia="Times New Roman" w:hAnsi="Arial" w:cs="Arial"/>
          <w:b/>
          <w:sz w:val="18"/>
          <w:szCs w:val="20"/>
          <w:lang w:val="en-GB" w:eastAsia="de-DE"/>
        </w:rPr>
      </w:pPr>
      <w:r w:rsidRPr="00A044EB">
        <w:rPr>
          <w:rFonts w:ascii="Arial" w:eastAsia="Times New Roman" w:hAnsi="Arial" w:cs="Arial"/>
          <w:b/>
          <w:sz w:val="18"/>
          <w:szCs w:val="20"/>
          <w:lang w:val="en-GB" w:eastAsia="en-GB"/>
        </w:rPr>
        <w:t xml:space="preserve">Press contact </w:t>
      </w:r>
      <w:r w:rsidRPr="00A044EB">
        <w:rPr>
          <w:rFonts w:ascii="Arial" w:eastAsia="Times New Roman" w:hAnsi="Arial" w:cs="Arial"/>
          <w:b/>
          <w:sz w:val="18"/>
          <w:szCs w:val="20"/>
          <w:lang w:val="en-GB" w:eastAsia="en-GB"/>
        </w:rPr>
        <w:tab/>
      </w:r>
      <w:r w:rsidRPr="00A044EB">
        <w:rPr>
          <w:rFonts w:ascii="Arial" w:eastAsia="Times New Roman" w:hAnsi="Arial" w:cs="Arial"/>
          <w:b/>
          <w:sz w:val="18"/>
          <w:szCs w:val="20"/>
          <w:lang w:val="en-GB" w:eastAsia="en-GB"/>
        </w:rPr>
        <w:tab/>
      </w:r>
      <w:r w:rsidRPr="00A044EB">
        <w:rPr>
          <w:rFonts w:ascii="Arial" w:eastAsia="Times New Roman" w:hAnsi="Arial" w:cs="Arial"/>
          <w:b/>
          <w:sz w:val="18"/>
          <w:szCs w:val="20"/>
          <w:lang w:val="en-GB" w:eastAsia="en-GB"/>
        </w:rPr>
        <w:tab/>
      </w:r>
    </w:p>
    <w:p w14:paraId="69EAE8E2" w14:textId="199B8A80" w:rsidR="004A1292" w:rsidRPr="00A044EB" w:rsidRDefault="008A3866" w:rsidP="001603C2">
      <w:pPr>
        <w:spacing w:after="0" w:line="240" w:lineRule="atLeast"/>
        <w:jc w:val="both"/>
        <w:rPr>
          <w:rFonts w:ascii="Arial" w:eastAsia="Times New Roman" w:hAnsi="Arial" w:cs="Arial"/>
          <w:sz w:val="18"/>
          <w:szCs w:val="20"/>
          <w:lang w:val="en-GB" w:eastAsia="de-DE"/>
        </w:rPr>
      </w:pPr>
      <w:r w:rsidRPr="00A044EB">
        <w:rPr>
          <w:rFonts w:ascii="Arial" w:eastAsia="Times New Roman" w:hAnsi="Arial" w:cs="Arial"/>
          <w:sz w:val="18"/>
          <w:szCs w:val="20"/>
          <w:lang w:val="en-GB" w:eastAsia="en-GB"/>
        </w:rPr>
        <w:t xml:space="preserve">Anja </w:t>
      </w:r>
      <w:r w:rsidR="00037D75" w:rsidRPr="00A044EB">
        <w:rPr>
          <w:rFonts w:ascii="Arial" w:eastAsia="Times New Roman" w:hAnsi="Arial" w:cs="Arial"/>
          <w:sz w:val="18"/>
          <w:szCs w:val="20"/>
          <w:lang w:val="en-GB" w:eastAsia="en-GB"/>
        </w:rPr>
        <w:t>Hummel</w:t>
      </w:r>
      <w:r w:rsidR="004A1292" w:rsidRPr="00A044EB">
        <w:rPr>
          <w:rFonts w:ascii="Arial" w:eastAsia="Times New Roman" w:hAnsi="Arial" w:cs="Arial"/>
          <w:sz w:val="18"/>
          <w:szCs w:val="20"/>
          <w:lang w:val="en-GB" w:eastAsia="en-GB"/>
        </w:rPr>
        <w:tab/>
      </w:r>
      <w:r w:rsidR="004A1292" w:rsidRPr="00A044EB">
        <w:rPr>
          <w:rFonts w:ascii="Arial" w:eastAsia="Times New Roman" w:hAnsi="Arial" w:cs="Arial"/>
          <w:sz w:val="18"/>
          <w:szCs w:val="20"/>
          <w:lang w:val="en-GB" w:eastAsia="en-GB"/>
        </w:rPr>
        <w:tab/>
      </w:r>
      <w:r w:rsidR="004A1292" w:rsidRPr="00A044EB">
        <w:rPr>
          <w:rFonts w:ascii="Arial" w:eastAsia="Times New Roman" w:hAnsi="Arial" w:cs="Arial"/>
          <w:sz w:val="18"/>
          <w:szCs w:val="20"/>
          <w:lang w:val="en-GB" w:eastAsia="en-GB"/>
        </w:rPr>
        <w:tab/>
      </w:r>
      <w:r w:rsidR="004A1292" w:rsidRPr="00A044EB">
        <w:rPr>
          <w:rFonts w:ascii="Arial" w:eastAsia="Times New Roman" w:hAnsi="Arial" w:cs="Arial"/>
          <w:sz w:val="18"/>
          <w:szCs w:val="20"/>
          <w:lang w:val="en-GB" w:eastAsia="en-GB"/>
        </w:rPr>
        <w:tab/>
      </w:r>
    </w:p>
    <w:p w14:paraId="1E10786B" w14:textId="77777777" w:rsidR="004A1292" w:rsidRPr="00A044EB" w:rsidRDefault="004A1292" w:rsidP="001603C2">
      <w:pPr>
        <w:spacing w:after="0" w:line="240" w:lineRule="atLeast"/>
        <w:jc w:val="both"/>
        <w:rPr>
          <w:rFonts w:ascii="Arial" w:eastAsia="Times New Roman" w:hAnsi="Arial" w:cs="Arial"/>
          <w:sz w:val="18"/>
          <w:szCs w:val="20"/>
          <w:lang w:val="en-GB" w:eastAsia="de-DE"/>
        </w:rPr>
      </w:pPr>
      <w:r w:rsidRPr="00A044EB">
        <w:rPr>
          <w:rFonts w:ascii="Arial" w:eastAsia="Times New Roman" w:hAnsi="Arial" w:cs="Arial"/>
          <w:sz w:val="18"/>
          <w:szCs w:val="20"/>
          <w:lang w:val="en-GB" w:eastAsia="en-GB"/>
        </w:rPr>
        <w:t xml:space="preserve">Leipziger Messe GmbH </w:t>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p>
    <w:p w14:paraId="78E8534B" w14:textId="2EB05506" w:rsidR="004A1292" w:rsidRPr="00A044EB" w:rsidRDefault="004A1292" w:rsidP="001603C2">
      <w:pPr>
        <w:spacing w:after="0" w:line="240" w:lineRule="atLeast"/>
        <w:jc w:val="both"/>
        <w:rPr>
          <w:rFonts w:ascii="Arial" w:eastAsia="Times New Roman" w:hAnsi="Arial" w:cs="Arial"/>
          <w:sz w:val="18"/>
          <w:szCs w:val="20"/>
          <w:lang w:val="en-GB" w:eastAsia="de-DE"/>
        </w:rPr>
      </w:pPr>
      <w:r w:rsidRPr="00A044EB">
        <w:rPr>
          <w:rFonts w:ascii="Arial" w:eastAsia="Times New Roman" w:hAnsi="Arial" w:cs="Arial"/>
          <w:sz w:val="18"/>
          <w:szCs w:val="20"/>
          <w:lang w:val="en-GB" w:eastAsia="en-GB"/>
        </w:rPr>
        <w:t xml:space="preserve">Phone: +49 (0)341 </w:t>
      </w:r>
      <w:r w:rsidR="008A3866" w:rsidRPr="00A044EB">
        <w:rPr>
          <w:rFonts w:ascii="Arial" w:eastAsia="Times New Roman" w:hAnsi="Arial" w:cs="Arial"/>
          <w:sz w:val="18"/>
          <w:szCs w:val="20"/>
          <w:lang w:val="en-GB" w:eastAsia="en-GB"/>
        </w:rPr>
        <w:t>678-6564</w:t>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p>
    <w:p w14:paraId="474206EB" w14:textId="77777777" w:rsidR="00BE6A8D" w:rsidRPr="00A044EB" w:rsidRDefault="002628E9" w:rsidP="00281288">
      <w:pPr>
        <w:spacing w:after="0" w:line="240" w:lineRule="atLeast"/>
        <w:jc w:val="both"/>
        <w:rPr>
          <w:rFonts w:ascii="Arial" w:eastAsia="Times New Roman" w:hAnsi="Arial" w:cs="Arial"/>
          <w:sz w:val="18"/>
          <w:szCs w:val="20"/>
          <w:lang w:val="en-GB" w:eastAsia="de-DE"/>
        </w:rPr>
      </w:pPr>
      <w:r w:rsidRPr="00A044EB">
        <w:rPr>
          <w:rFonts w:ascii="Arial" w:eastAsia="Times New Roman" w:hAnsi="Arial" w:cs="Arial"/>
          <w:sz w:val="18"/>
          <w:szCs w:val="20"/>
          <w:lang w:val="en-GB" w:eastAsia="en-GB"/>
        </w:rPr>
        <w:t>mailto:</w:t>
      </w:r>
      <w:hyperlink r:id="rId13" w:history="1">
        <w:r w:rsidR="008A3866" w:rsidRPr="00A044EB">
          <w:rPr>
            <w:rStyle w:val="Hyperlink"/>
            <w:rFonts w:ascii="Arial" w:eastAsia="Times New Roman" w:hAnsi="Arial" w:cs="Arial"/>
            <w:sz w:val="18"/>
            <w:szCs w:val="20"/>
            <w:lang w:val="en-GB" w:eastAsia="en-GB"/>
          </w:rPr>
          <w:t>a.hummel@leipziger-messe.de</w:t>
        </w:r>
      </w:hyperlink>
      <w:r w:rsidR="004A1292" w:rsidRPr="00A044EB">
        <w:rPr>
          <w:rFonts w:ascii="Arial" w:eastAsia="Times New Roman" w:hAnsi="Arial" w:cs="Arial"/>
          <w:color w:val="0000FF"/>
          <w:sz w:val="18"/>
          <w:szCs w:val="20"/>
          <w:lang w:val="en-GB" w:eastAsia="en-GB"/>
        </w:rPr>
        <w:tab/>
      </w:r>
      <w:r w:rsidR="004A1292" w:rsidRPr="00A044EB">
        <w:rPr>
          <w:rFonts w:ascii="Arial" w:eastAsia="Times New Roman" w:hAnsi="Arial" w:cs="Arial"/>
          <w:color w:val="0000FF"/>
          <w:sz w:val="18"/>
          <w:szCs w:val="20"/>
          <w:lang w:val="en-GB" w:eastAsia="en-GB"/>
        </w:rPr>
        <w:tab/>
      </w:r>
    </w:p>
    <w:p w14:paraId="29D8034C" w14:textId="77777777" w:rsidR="00E12938" w:rsidRPr="00A044EB" w:rsidRDefault="00E12938" w:rsidP="00281288">
      <w:pPr>
        <w:spacing w:after="0" w:line="240" w:lineRule="atLeast"/>
        <w:jc w:val="both"/>
        <w:rPr>
          <w:rFonts w:ascii="Arial" w:eastAsia="Calibri" w:hAnsi="Arial" w:cs="Arial"/>
          <w:b/>
          <w:bCs/>
          <w:color w:val="000000"/>
          <w:sz w:val="18"/>
          <w:szCs w:val="20"/>
          <w:lang w:val="en-GB" w:eastAsia="en-US"/>
        </w:rPr>
      </w:pPr>
    </w:p>
    <w:p w14:paraId="12733EF9" w14:textId="52067006" w:rsidR="00281288" w:rsidRPr="00A044EB" w:rsidRDefault="00281288" w:rsidP="00281288">
      <w:pPr>
        <w:spacing w:after="0" w:line="240" w:lineRule="atLeast"/>
        <w:jc w:val="both"/>
        <w:rPr>
          <w:rFonts w:ascii="Arial" w:eastAsia="Times New Roman" w:hAnsi="Arial" w:cs="Arial"/>
          <w:sz w:val="18"/>
          <w:szCs w:val="20"/>
          <w:lang w:val="en-GB" w:eastAsia="de-DE"/>
        </w:rPr>
      </w:pPr>
      <w:r w:rsidRPr="00A044EB">
        <w:rPr>
          <w:rFonts w:ascii="Arial" w:eastAsia="Calibri" w:hAnsi="Arial" w:cs="Arial"/>
          <w:b/>
          <w:bCs/>
          <w:color w:val="000000"/>
          <w:sz w:val="18"/>
          <w:szCs w:val="20"/>
          <w:lang w:val="en-GB" w:eastAsia="en-US"/>
        </w:rPr>
        <w:t xml:space="preserve">I.S.P.O. </w:t>
      </w:r>
      <w:r w:rsidR="00110D41" w:rsidRPr="00A044EB">
        <w:rPr>
          <w:rFonts w:ascii="Arial" w:eastAsia="Calibri" w:hAnsi="Arial" w:cs="Arial"/>
          <w:b/>
          <w:bCs/>
          <w:color w:val="000000"/>
          <w:sz w:val="18"/>
          <w:szCs w:val="20"/>
          <w:lang w:val="en-GB" w:eastAsia="en-US"/>
        </w:rPr>
        <w:t xml:space="preserve">20th World Congress </w:t>
      </w:r>
      <w:r w:rsidRPr="00A044EB">
        <w:rPr>
          <w:rFonts w:ascii="Arial" w:eastAsia="Calibri" w:hAnsi="Arial" w:cs="Arial"/>
          <w:b/>
          <w:bCs/>
          <w:color w:val="000000"/>
          <w:sz w:val="18"/>
          <w:szCs w:val="20"/>
          <w:lang w:val="en-GB" w:eastAsia="en-US"/>
        </w:rPr>
        <w:t>online:</w:t>
      </w:r>
    </w:p>
    <w:p w14:paraId="78579CD7" w14:textId="448CBD3E" w:rsidR="00281288" w:rsidRPr="00A044EB" w:rsidRDefault="006847BB" w:rsidP="00833D6D">
      <w:pPr>
        <w:spacing w:after="0" w:line="240" w:lineRule="atLeast"/>
        <w:jc w:val="both"/>
        <w:rPr>
          <w:rFonts w:ascii="Arial" w:hAnsi="Arial" w:cs="Arial"/>
          <w:sz w:val="18"/>
          <w:szCs w:val="20"/>
          <w:lang w:val="en-GB"/>
        </w:rPr>
      </w:pPr>
      <w:hyperlink r:id="rId14" w:history="1">
        <w:r w:rsidR="002628E9" w:rsidRPr="00A044EB">
          <w:rPr>
            <w:rStyle w:val="Hyperlink"/>
            <w:rFonts w:ascii="Arial" w:hAnsi="Arial" w:cs="Arial"/>
            <w:sz w:val="18"/>
            <w:szCs w:val="20"/>
            <w:lang w:val="en-GB"/>
          </w:rPr>
          <w:t>Website</w:t>
        </w:r>
      </w:hyperlink>
      <w:r w:rsidR="00702BDE" w:rsidRPr="00A044EB">
        <w:rPr>
          <w:rFonts w:ascii="Arial" w:hAnsi="Arial" w:cs="Arial"/>
          <w:sz w:val="18"/>
          <w:szCs w:val="20"/>
          <w:lang w:val="en-GB"/>
        </w:rPr>
        <w:t xml:space="preserve"> I </w:t>
      </w:r>
      <w:hyperlink r:id="rId15" w:history="1">
        <w:r w:rsidR="002628E9" w:rsidRPr="00A044EB">
          <w:rPr>
            <w:rStyle w:val="Hyperlink"/>
            <w:rFonts w:ascii="Arial" w:hAnsi="Arial" w:cs="Arial"/>
            <w:sz w:val="18"/>
            <w:szCs w:val="20"/>
            <w:lang w:val="en-GB"/>
          </w:rPr>
          <w:t>LinkedIn</w:t>
        </w:r>
      </w:hyperlink>
      <w:r w:rsidR="00702BDE" w:rsidRPr="00A044EB">
        <w:rPr>
          <w:rFonts w:ascii="Arial" w:hAnsi="Arial" w:cs="Arial"/>
          <w:sz w:val="18"/>
          <w:szCs w:val="20"/>
          <w:lang w:val="en-GB"/>
        </w:rPr>
        <w:t xml:space="preserve"> I </w:t>
      </w:r>
      <w:hyperlink r:id="rId16" w:history="1">
        <w:r w:rsidR="002628E9" w:rsidRPr="00A044EB">
          <w:rPr>
            <w:rStyle w:val="Hyperlink"/>
            <w:rFonts w:ascii="Arial" w:hAnsi="Arial" w:cs="Arial"/>
            <w:sz w:val="18"/>
            <w:szCs w:val="20"/>
            <w:lang w:val="en-GB"/>
          </w:rPr>
          <w:t>Instagram</w:t>
        </w:r>
      </w:hyperlink>
      <w:r w:rsidR="00702BDE" w:rsidRPr="00A044EB">
        <w:rPr>
          <w:rFonts w:ascii="Arial" w:hAnsi="Arial" w:cs="Arial"/>
          <w:sz w:val="18"/>
          <w:szCs w:val="20"/>
          <w:lang w:val="en-GB"/>
        </w:rPr>
        <w:t xml:space="preserve"> I </w:t>
      </w:r>
      <w:hyperlink r:id="rId17" w:history="1">
        <w:r w:rsidR="002628E9" w:rsidRPr="00A044EB">
          <w:rPr>
            <w:rStyle w:val="Hyperlink"/>
            <w:rFonts w:ascii="Arial" w:hAnsi="Arial" w:cs="Arial"/>
            <w:sz w:val="18"/>
            <w:szCs w:val="20"/>
            <w:lang w:val="en-GB"/>
          </w:rPr>
          <w:t>Facebook</w:t>
        </w:r>
      </w:hyperlink>
      <w:r w:rsidR="00702BDE" w:rsidRPr="00A044EB">
        <w:rPr>
          <w:rFonts w:ascii="Arial" w:hAnsi="Arial" w:cs="Arial"/>
          <w:sz w:val="18"/>
          <w:szCs w:val="20"/>
          <w:lang w:val="en-GB"/>
        </w:rPr>
        <w:t xml:space="preserve"> I </w:t>
      </w:r>
      <w:hyperlink r:id="rId18" w:history="1">
        <w:r w:rsidR="002628E9" w:rsidRPr="00A044EB">
          <w:rPr>
            <w:rStyle w:val="Hyperlink"/>
            <w:rFonts w:ascii="Arial" w:hAnsi="Arial" w:cs="Arial"/>
            <w:sz w:val="18"/>
            <w:szCs w:val="20"/>
            <w:lang w:val="en-GB"/>
          </w:rPr>
          <w:t>X</w:t>
        </w:r>
      </w:hyperlink>
      <w:r w:rsidR="00702BDE" w:rsidRPr="00A044EB">
        <w:rPr>
          <w:rFonts w:ascii="Arial" w:hAnsi="Arial" w:cs="Arial"/>
          <w:sz w:val="18"/>
          <w:szCs w:val="20"/>
          <w:lang w:val="en-GB"/>
        </w:rPr>
        <w:t xml:space="preserve"> I </w:t>
      </w:r>
      <w:hyperlink r:id="rId19" w:history="1">
        <w:r w:rsidR="00833D6D" w:rsidRPr="00833D6D">
          <w:rPr>
            <w:rStyle w:val="Hyperlink"/>
            <w:rFonts w:ascii="Arial" w:hAnsi="Arial" w:cs="Arial"/>
            <w:sz w:val="18"/>
            <w:szCs w:val="20"/>
            <w:lang w:val="en-GB"/>
          </w:rPr>
          <w:t>WhatsApp</w:t>
        </w:r>
      </w:hyperlink>
    </w:p>
    <w:sectPr w:rsidR="00281288" w:rsidRPr="00A044EB">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FFD6E8" w16cex:dateUtc="2025-05-06T18:37:00Z"/>
  <w16cex:commentExtensible w16cex:durableId="1BF90D55" w16cex:dateUtc="2025-05-06T18:42:00Z"/>
  <w16cex:commentExtensible w16cex:durableId="11D0CC59" w16cex:dateUtc="2025-05-06T18:42:00Z"/>
  <w16cex:commentExtensible w16cex:durableId="13FBA3BF" w16cex:dateUtc="2025-05-06T18: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E570B" w14:textId="77777777" w:rsidR="004B4F8E" w:rsidRDefault="004B4F8E" w:rsidP="008C1FF0">
      <w:pPr>
        <w:spacing w:after="0" w:line="240" w:lineRule="auto"/>
      </w:pPr>
      <w:r>
        <w:separator/>
      </w:r>
    </w:p>
  </w:endnote>
  <w:endnote w:type="continuationSeparator" w:id="0">
    <w:p w14:paraId="4898B0AF" w14:textId="77777777" w:rsidR="004B4F8E" w:rsidRDefault="004B4F8E" w:rsidP="008C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4FAB7" w14:textId="77777777" w:rsidR="004B4F8E" w:rsidRDefault="004B4F8E" w:rsidP="008C1FF0">
      <w:pPr>
        <w:spacing w:after="0" w:line="240" w:lineRule="auto"/>
      </w:pPr>
      <w:r>
        <w:separator/>
      </w:r>
    </w:p>
  </w:footnote>
  <w:footnote w:type="continuationSeparator" w:id="0">
    <w:p w14:paraId="2665C815" w14:textId="77777777" w:rsidR="004B4F8E" w:rsidRDefault="004B4F8E" w:rsidP="008C1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213"/>
    <w:multiLevelType w:val="hybridMultilevel"/>
    <w:tmpl w:val="C2F6F9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5E41FF"/>
    <w:multiLevelType w:val="multilevel"/>
    <w:tmpl w:val="14B0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9020F"/>
    <w:multiLevelType w:val="hybridMultilevel"/>
    <w:tmpl w:val="4E1E5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3D6BD9"/>
    <w:multiLevelType w:val="hybridMultilevel"/>
    <w:tmpl w:val="89CCB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AA0342"/>
    <w:multiLevelType w:val="multilevel"/>
    <w:tmpl w:val="53E6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01089F"/>
    <w:multiLevelType w:val="multilevel"/>
    <w:tmpl w:val="C9C0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A4546B"/>
    <w:multiLevelType w:val="multilevel"/>
    <w:tmpl w:val="8278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DC4262"/>
    <w:multiLevelType w:val="hybridMultilevel"/>
    <w:tmpl w:val="FC4A4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55031E"/>
    <w:multiLevelType w:val="multilevel"/>
    <w:tmpl w:val="63D6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17782D"/>
    <w:multiLevelType w:val="multilevel"/>
    <w:tmpl w:val="3BBAA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80777E5"/>
    <w:multiLevelType w:val="hybridMultilevel"/>
    <w:tmpl w:val="969A3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7E3924"/>
    <w:multiLevelType w:val="hybridMultilevel"/>
    <w:tmpl w:val="A3B26AE0"/>
    <w:lvl w:ilvl="0" w:tplc="04070001">
      <w:start w:val="1"/>
      <w:numFmt w:val="bullet"/>
      <w:lvlText w:val=""/>
      <w:lvlJc w:val="left"/>
      <w:pPr>
        <w:ind w:left="720" w:hanging="360"/>
      </w:pPr>
      <w:rPr>
        <w:rFonts w:ascii="Symbol" w:hAnsi="Symbol" w:hint="default"/>
      </w:rPr>
    </w:lvl>
    <w:lvl w:ilvl="1" w:tplc="748A4A44">
      <w:numFmt w:val="bullet"/>
      <w:lvlText w:val=""/>
      <w:lvlJc w:val="left"/>
      <w:pPr>
        <w:ind w:left="1440" w:hanging="360"/>
      </w:pPr>
      <w:rPr>
        <w:rFonts w:ascii="Wingdings" w:eastAsiaTheme="minorEastAsia" w:hAnsi="Wingdings"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10"/>
  </w:num>
  <w:num w:numId="5">
    <w:abstractNumId w:val="11"/>
  </w:num>
  <w:num w:numId="6">
    <w:abstractNumId w:val="7"/>
  </w:num>
  <w:num w:numId="7">
    <w:abstractNumId w:val="8"/>
  </w:num>
  <w:num w:numId="8">
    <w:abstractNumId w:val="4"/>
  </w:num>
  <w:num w:numId="9">
    <w:abstractNumId w:val="6"/>
  </w:num>
  <w:num w:numId="10">
    <w:abstractNumId w:val="9"/>
  </w:num>
  <w:num w:numId="11">
    <w:abstractNumId w:val="5"/>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92"/>
    <w:rsid w:val="00000C85"/>
    <w:rsid w:val="00023430"/>
    <w:rsid w:val="0002393C"/>
    <w:rsid w:val="0003686F"/>
    <w:rsid w:val="00037D75"/>
    <w:rsid w:val="00041142"/>
    <w:rsid w:val="000421EF"/>
    <w:rsid w:val="00050607"/>
    <w:rsid w:val="00057987"/>
    <w:rsid w:val="000724D1"/>
    <w:rsid w:val="00075D44"/>
    <w:rsid w:val="000760CC"/>
    <w:rsid w:val="00093316"/>
    <w:rsid w:val="00097331"/>
    <w:rsid w:val="000A1D03"/>
    <w:rsid w:val="000A4E55"/>
    <w:rsid w:val="000A6243"/>
    <w:rsid w:val="000A6B72"/>
    <w:rsid w:val="000B2205"/>
    <w:rsid w:val="000B326A"/>
    <w:rsid w:val="000C5D97"/>
    <w:rsid w:val="000C6E1D"/>
    <w:rsid w:val="000D5757"/>
    <w:rsid w:val="000E1EC2"/>
    <w:rsid w:val="000F2C38"/>
    <w:rsid w:val="001007B3"/>
    <w:rsid w:val="00102B99"/>
    <w:rsid w:val="00110D41"/>
    <w:rsid w:val="0013392C"/>
    <w:rsid w:val="00134671"/>
    <w:rsid w:val="0013667E"/>
    <w:rsid w:val="001410FB"/>
    <w:rsid w:val="00142BC3"/>
    <w:rsid w:val="001603C2"/>
    <w:rsid w:val="00173504"/>
    <w:rsid w:val="00184625"/>
    <w:rsid w:val="0019097B"/>
    <w:rsid w:val="00195F44"/>
    <w:rsid w:val="001A0AEE"/>
    <w:rsid w:val="001A3D60"/>
    <w:rsid w:val="001A5E58"/>
    <w:rsid w:val="001B62A7"/>
    <w:rsid w:val="001D22C1"/>
    <w:rsid w:val="001E3574"/>
    <w:rsid w:val="001F74DE"/>
    <w:rsid w:val="00230DBC"/>
    <w:rsid w:val="002327B6"/>
    <w:rsid w:val="00250B40"/>
    <w:rsid w:val="002628E9"/>
    <w:rsid w:val="00263491"/>
    <w:rsid w:val="00264E0E"/>
    <w:rsid w:val="00267654"/>
    <w:rsid w:val="00274136"/>
    <w:rsid w:val="00276808"/>
    <w:rsid w:val="00281288"/>
    <w:rsid w:val="002A301A"/>
    <w:rsid w:val="002A69C0"/>
    <w:rsid w:val="002D4B1E"/>
    <w:rsid w:val="002F23BA"/>
    <w:rsid w:val="002F3736"/>
    <w:rsid w:val="00301306"/>
    <w:rsid w:val="00305C2D"/>
    <w:rsid w:val="00311D64"/>
    <w:rsid w:val="00313640"/>
    <w:rsid w:val="00313946"/>
    <w:rsid w:val="0031419D"/>
    <w:rsid w:val="00322407"/>
    <w:rsid w:val="00335F03"/>
    <w:rsid w:val="0034217F"/>
    <w:rsid w:val="0034341C"/>
    <w:rsid w:val="003673AE"/>
    <w:rsid w:val="00371A12"/>
    <w:rsid w:val="003A49C8"/>
    <w:rsid w:val="00427B9F"/>
    <w:rsid w:val="004362F1"/>
    <w:rsid w:val="00450E61"/>
    <w:rsid w:val="0045194E"/>
    <w:rsid w:val="00453C10"/>
    <w:rsid w:val="004910B7"/>
    <w:rsid w:val="004A1292"/>
    <w:rsid w:val="004A58CB"/>
    <w:rsid w:val="004B4F8E"/>
    <w:rsid w:val="004C53F5"/>
    <w:rsid w:val="004F0DA7"/>
    <w:rsid w:val="004F1BDA"/>
    <w:rsid w:val="004F4FEE"/>
    <w:rsid w:val="00517800"/>
    <w:rsid w:val="00527093"/>
    <w:rsid w:val="00530C94"/>
    <w:rsid w:val="0053245B"/>
    <w:rsid w:val="00552874"/>
    <w:rsid w:val="005629AF"/>
    <w:rsid w:val="00581EAD"/>
    <w:rsid w:val="00595BC6"/>
    <w:rsid w:val="005C6A0C"/>
    <w:rsid w:val="005D3538"/>
    <w:rsid w:val="005D4FD0"/>
    <w:rsid w:val="005E73B9"/>
    <w:rsid w:val="005F31D1"/>
    <w:rsid w:val="005F7D01"/>
    <w:rsid w:val="00601C69"/>
    <w:rsid w:val="00620213"/>
    <w:rsid w:val="0062032B"/>
    <w:rsid w:val="00631495"/>
    <w:rsid w:val="00632CAA"/>
    <w:rsid w:val="0064204B"/>
    <w:rsid w:val="0064782E"/>
    <w:rsid w:val="006542A5"/>
    <w:rsid w:val="00660B11"/>
    <w:rsid w:val="00666058"/>
    <w:rsid w:val="006847BB"/>
    <w:rsid w:val="00694956"/>
    <w:rsid w:val="006972C1"/>
    <w:rsid w:val="006B79DC"/>
    <w:rsid w:val="006C4595"/>
    <w:rsid w:val="006C46FB"/>
    <w:rsid w:val="006D60D7"/>
    <w:rsid w:val="006D68D9"/>
    <w:rsid w:val="006E1482"/>
    <w:rsid w:val="007003C1"/>
    <w:rsid w:val="00702BDE"/>
    <w:rsid w:val="0070587F"/>
    <w:rsid w:val="00707788"/>
    <w:rsid w:val="00715BB1"/>
    <w:rsid w:val="00755C34"/>
    <w:rsid w:val="00785C23"/>
    <w:rsid w:val="007A5E77"/>
    <w:rsid w:val="007B2ADE"/>
    <w:rsid w:val="007B68D2"/>
    <w:rsid w:val="007C0E01"/>
    <w:rsid w:val="007C3286"/>
    <w:rsid w:val="007E12A5"/>
    <w:rsid w:val="007F0246"/>
    <w:rsid w:val="008052A0"/>
    <w:rsid w:val="00805D99"/>
    <w:rsid w:val="00812824"/>
    <w:rsid w:val="00833D6D"/>
    <w:rsid w:val="00854DFA"/>
    <w:rsid w:val="008777C4"/>
    <w:rsid w:val="00880037"/>
    <w:rsid w:val="0088700D"/>
    <w:rsid w:val="008902EB"/>
    <w:rsid w:val="00896D93"/>
    <w:rsid w:val="008A1E1E"/>
    <w:rsid w:val="008A3866"/>
    <w:rsid w:val="008B0D88"/>
    <w:rsid w:val="008B45C8"/>
    <w:rsid w:val="008B6AFA"/>
    <w:rsid w:val="008C1FF0"/>
    <w:rsid w:val="008C251B"/>
    <w:rsid w:val="008C3701"/>
    <w:rsid w:val="008D00F6"/>
    <w:rsid w:val="008D18A0"/>
    <w:rsid w:val="008F3614"/>
    <w:rsid w:val="009144C6"/>
    <w:rsid w:val="00917FE7"/>
    <w:rsid w:val="00932100"/>
    <w:rsid w:val="00932875"/>
    <w:rsid w:val="009408DD"/>
    <w:rsid w:val="0094165F"/>
    <w:rsid w:val="0096043D"/>
    <w:rsid w:val="0099353E"/>
    <w:rsid w:val="009B4E70"/>
    <w:rsid w:val="009D79AA"/>
    <w:rsid w:val="009E3E7D"/>
    <w:rsid w:val="009F5D94"/>
    <w:rsid w:val="00A044B6"/>
    <w:rsid w:val="00A044EB"/>
    <w:rsid w:val="00A25B22"/>
    <w:rsid w:val="00A5350C"/>
    <w:rsid w:val="00A53DEA"/>
    <w:rsid w:val="00A9114C"/>
    <w:rsid w:val="00AE1797"/>
    <w:rsid w:val="00B21EC2"/>
    <w:rsid w:val="00B3533B"/>
    <w:rsid w:val="00B36876"/>
    <w:rsid w:val="00B42905"/>
    <w:rsid w:val="00B524AA"/>
    <w:rsid w:val="00B53DE2"/>
    <w:rsid w:val="00B91E2F"/>
    <w:rsid w:val="00B92DD1"/>
    <w:rsid w:val="00B96290"/>
    <w:rsid w:val="00BA0515"/>
    <w:rsid w:val="00BD1EF3"/>
    <w:rsid w:val="00BD7767"/>
    <w:rsid w:val="00BE0424"/>
    <w:rsid w:val="00BE0516"/>
    <w:rsid w:val="00BE68F1"/>
    <w:rsid w:val="00BE6A8D"/>
    <w:rsid w:val="00C04DF2"/>
    <w:rsid w:val="00C15416"/>
    <w:rsid w:val="00C25CE5"/>
    <w:rsid w:val="00C34BE1"/>
    <w:rsid w:val="00C46224"/>
    <w:rsid w:val="00C52254"/>
    <w:rsid w:val="00C81D56"/>
    <w:rsid w:val="00C912F3"/>
    <w:rsid w:val="00CA67F2"/>
    <w:rsid w:val="00CA756B"/>
    <w:rsid w:val="00CB27F8"/>
    <w:rsid w:val="00CB4754"/>
    <w:rsid w:val="00CC38ED"/>
    <w:rsid w:val="00CC4206"/>
    <w:rsid w:val="00CC7509"/>
    <w:rsid w:val="00CC75DF"/>
    <w:rsid w:val="00CE22B7"/>
    <w:rsid w:val="00CF0C92"/>
    <w:rsid w:val="00D26C6E"/>
    <w:rsid w:val="00D42C1D"/>
    <w:rsid w:val="00D4474E"/>
    <w:rsid w:val="00D44D64"/>
    <w:rsid w:val="00D6252E"/>
    <w:rsid w:val="00D62FAA"/>
    <w:rsid w:val="00D7651D"/>
    <w:rsid w:val="00D76AEF"/>
    <w:rsid w:val="00D77116"/>
    <w:rsid w:val="00D87D40"/>
    <w:rsid w:val="00DA2DA4"/>
    <w:rsid w:val="00DA77BD"/>
    <w:rsid w:val="00DB0FFB"/>
    <w:rsid w:val="00DB6330"/>
    <w:rsid w:val="00DC49BC"/>
    <w:rsid w:val="00DC6579"/>
    <w:rsid w:val="00DD2751"/>
    <w:rsid w:val="00DE48D9"/>
    <w:rsid w:val="00E12938"/>
    <w:rsid w:val="00E13CAB"/>
    <w:rsid w:val="00E14733"/>
    <w:rsid w:val="00E17A92"/>
    <w:rsid w:val="00E36341"/>
    <w:rsid w:val="00E409F7"/>
    <w:rsid w:val="00E4650A"/>
    <w:rsid w:val="00E50178"/>
    <w:rsid w:val="00E50808"/>
    <w:rsid w:val="00E56F0F"/>
    <w:rsid w:val="00E66874"/>
    <w:rsid w:val="00E726CA"/>
    <w:rsid w:val="00E74E74"/>
    <w:rsid w:val="00E866FF"/>
    <w:rsid w:val="00E87877"/>
    <w:rsid w:val="00E969EB"/>
    <w:rsid w:val="00EA1A33"/>
    <w:rsid w:val="00EA2AC3"/>
    <w:rsid w:val="00F406F2"/>
    <w:rsid w:val="00F44484"/>
    <w:rsid w:val="00F54A81"/>
    <w:rsid w:val="00F63C8B"/>
    <w:rsid w:val="00F815D2"/>
    <w:rsid w:val="00F90659"/>
    <w:rsid w:val="00F92938"/>
    <w:rsid w:val="00FB5D3E"/>
    <w:rsid w:val="00FC20E5"/>
    <w:rsid w:val="00FC4407"/>
    <w:rsid w:val="00FF1F13"/>
    <w:rsid w:val="00FF2E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57F4F"/>
  <w15:chartTrackingRefBased/>
  <w15:docId w15:val="{E24DE715-2E58-4EC6-A1F2-9DA2B327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A1292"/>
  </w:style>
  <w:style w:type="paragraph" w:styleId="berschrift1">
    <w:name w:val="heading 1"/>
    <w:basedOn w:val="Standard"/>
    <w:next w:val="Standard"/>
    <w:link w:val="berschrift1Zchn"/>
    <w:uiPriority w:val="9"/>
    <w:qFormat/>
    <w:rsid w:val="000C5D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450E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E56F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A1D03"/>
    <w:rPr>
      <w:color w:val="0563C1" w:themeColor="hyperlink"/>
      <w:u w:val="single"/>
    </w:rPr>
  </w:style>
  <w:style w:type="paragraph" w:styleId="Listenabsatz">
    <w:name w:val="List Paragraph"/>
    <w:basedOn w:val="Standard"/>
    <w:uiPriority w:val="34"/>
    <w:qFormat/>
    <w:rsid w:val="000A1D03"/>
    <w:pPr>
      <w:ind w:left="720"/>
      <w:contextualSpacing/>
    </w:pPr>
  </w:style>
  <w:style w:type="character" w:styleId="NichtaufgelsteErwhnung">
    <w:name w:val="Unresolved Mention"/>
    <w:basedOn w:val="Absatz-Standardschriftart"/>
    <w:uiPriority w:val="99"/>
    <w:semiHidden/>
    <w:unhideWhenUsed/>
    <w:rsid w:val="00BD1EF3"/>
    <w:rPr>
      <w:color w:val="605E5C"/>
      <w:shd w:val="clear" w:color="auto" w:fill="E1DFDD"/>
    </w:rPr>
  </w:style>
  <w:style w:type="character" w:styleId="Kommentarzeichen">
    <w:name w:val="annotation reference"/>
    <w:basedOn w:val="Absatz-Standardschriftart"/>
    <w:uiPriority w:val="99"/>
    <w:semiHidden/>
    <w:unhideWhenUsed/>
    <w:rsid w:val="00C15416"/>
    <w:rPr>
      <w:sz w:val="16"/>
      <w:szCs w:val="16"/>
    </w:rPr>
  </w:style>
  <w:style w:type="paragraph" w:styleId="Kommentartext">
    <w:name w:val="annotation text"/>
    <w:basedOn w:val="Standard"/>
    <w:link w:val="KommentartextZchn"/>
    <w:uiPriority w:val="99"/>
    <w:semiHidden/>
    <w:unhideWhenUsed/>
    <w:rsid w:val="00C1541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5416"/>
    <w:rPr>
      <w:sz w:val="20"/>
      <w:szCs w:val="20"/>
    </w:rPr>
  </w:style>
  <w:style w:type="paragraph" w:styleId="Kommentarthema">
    <w:name w:val="annotation subject"/>
    <w:basedOn w:val="Kommentartext"/>
    <w:next w:val="Kommentartext"/>
    <w:link w:val="KommentarthemaZchn"/>
    <w:uiPriority w:val="99"/>
    <w:semiHidden/>
    <w:unhideWhenUsed/>
    <w:rsid w:val="00C15416"/>
    <w:rPr>
      <w:b/>
      <w:bCs/>
    </w:rPr>
  </w:style>
  <w:style w:type="character" w:customStyle="1" w:styleId="KommentarthemaZchn">
    <w:name w:val="Kommentarthema Zchn"/>
    <w:basedOn w:val="KommentartextZchn"/>
    <w:link w:val="Kommentarthema"/>
    <w:uiPriority w:val="99"/>
    <w:semiHidden/>
    <w:rsid w:val="00C15416"/>
    <w:rPr>
      <w:b/>
      <w:bCs/>
      <w:sz w:val="20"/>
      <w:szCs w:val="20"/>
    </w:rPr>
  </w:style>
  <w:style w:type="paragraph" w:styleId="Sprechblasentext">
    <w:name w:val="Balloon Text"/>
    <w:basedOn w:val="Standard"/>
    <w:link w:val="SprechblasentextZchn"/>
    <w:uiPriority w:val="99"/>
    <w:semiHidden/>
    <w:unhideWhenUsed/>
    <w:rsid w:val="00C154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5416"/>
    <w:rPr>
      <w:rFonts w:ascii="Segoe UI" w:hAnsi="Segoe UI" w:cs="Segoe UI"/>
      <w:sz w:val="18"/>
      <w:szCs w:val="18"/>
    </w:rPr>
  </w:style>
  <w:style w:type="paragraph" w:styleId="Kopfzeile">
    <w:name w:val="header"/>
    <w:basedOn w:val="Standard"/>
    <w:link w:val="KopfzeileZchn"/>
    <w:uiPriority w:val="99"/>
    <w:unhideWhenUsed/>
    <w:rsid w:val="008C1F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1FF0"/>
  </w:style>
  <w:style w:type="paragraph" w:styleId="Fuzeile">
    <w:name w:val="footer"/>
    <w:basedOn w:val="Standard"/>
    <w:link w:val="FuzeileZchn"/>
    <w:uiPriority w:val="99"/>
    <w:unhideWhenUsed/>
    <w:rsid w:val="008C1F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1FF0"/>
  </w:style>
  <w:style w:type="paragraph" w:styleId="StandardWeb">
    <w:name w:val="Normal (Web)"/>
    <w:basedOn w:val="Standard"/>
    <w:uiPriority w:val="99"/>
    <w:unhideWhenUsed/>
    <w:rsid w:val="003673AE"/>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3673AE"/>
    <w:rPr>
      <w:b/>
      <w:bCs/>
    </w:rPr>
  </w:style>
  <w:style w:type="paragraph" w:styleId="berarbeitung">
    <w:name w:val="Revision"/>
    <w:hidden/>
    <w:uiPriority w:val="99"/>
    <w:semiHidden/>
    <w:rsid w:val="00B91E2F"/>
    <w:pPr>
      <w:spacing w:after="0" w:line="240" w:lineRule="auto"/>
    </w:pPr>
  </w:style>
  <w:style w:type="character" w:customStyle="1" w:styleId="berschrift3Zchn">
    <w:name w:val="Überschrift 3 Zchn"/>
    <w:basedOn w:val="Absatz-Standardschriftart"/>
    <w:link w:val="berschrift3"/>
    <w:uiPriority w:val="9"/>
    <w:rsid w:val="00E56F0F"/>
    <w:rPr>
      <w:rFonts w:ascii="Times New Roman" w:eastAsia="Times New Roman" w:hAnsi="Times New Roman" w:cs="Times New Roman"/>
      <w:b/>
      <w:bCs/>
      <w:sz w:val="27"/>
      <w:szCs w:val="27"/>
    </w:rPr>
  </w:style>
  <w:style w:type="character" w:customStyle="1" w:styleId="berschrift1Zchn">
    <w:name w:val="Überschrift 1 Zchn"/>
    <w:basedOn w:val="Absatz-Standardschriftart"/>
    <w:link w:val="berschrift1"/>
    <w:uiPriority w:val="9"/>
    <w:rsid w:val="000C5D97"/>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450E61"/>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BE6A8D"/>
    <w:rPr>
      <w:i/>
      <w:iCs/>
    </w:rPr>
  </w:style>
  <w:style w:type="character" w:styleId="BesuchterLink">
    <w:name w:val="FollowedHyperlink"/>
    <w:basedOn w:val="Absatz-Standardschriftart"/>
    <w:uiPriority w:val="99"/>
    <w:semiHidden/>
    <w:unhideWhenUsed/>
    <w:rsid w:val="00A044EB"/>
    <w:rPr>
      <w:color w:val="954F72" w:themeColor="followedHyperlink"/>
      <w:u w:val="single"/>
    </w:rPr>
  </w:style>
  <w:style w:type="character" w:customStyle="1" w:styleId="relative">
    <w:name w:val="relative"/>
    <w:basedOn w:val="Absatz-Standardschriftart"/>
    <w:rsid w:val="00833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1048">
      <w:bodyDiv w:val="1"/>
      <w:marLeft w:val="0"/>
      <w:marRight w:val="0"/>
      <w:marTop w:val="0"/>
      <w:marBottom w:val="0"/>
      <w:divBdr>
        <w:top w:val="none" w:sz="0" w:space="0" w:color="auto"/>
        <w:left w:val="none" w:sz="0" w:space="0" w:color="auto"/>
        <w:bottom w:val="none" w:sz="0" w:space="0" w:color="auto"/>
        <w:right w:val="none" w:sz="0" w:space="0" w:color="auto"/>
      </w:divBdr>
    </w:div>
    <w:div w:id="458182618">
      <w:bodyDiv w:val="1"/>
      <w:marLeft w:val="0"/>
      <w:marRight w:val="0"/>
      <w:marTop w:val="0"/>
      <w:marBottom w:val="0"/>
      <w:divBdr>
        <w:top w:val="none" w:sz="0" w:space="0" w:color="auto"/>
        <w:left w:val="none" w:sz="0" w:space="0" w:color="auto"/>
        <w:bottom w:val="none" w:sz="0" w:space="0" w:color="auto"/>
        <w:right w:val="none" w:sz="0" w:space="0" w:color="auto"/>
      </w:divBdr>
    </w:div>
    <w:div w:id="464084387">
      <w:bodyDiv w:val="1"/>
      <w:marLeft w:val="0"/>
      <w:marRight w:val="0"/>
      <w:marTop w:val="0"/>
      <w:marBottom w:val="0"/>
      <w:divBdr>
        <w:top w:val="none" w:sz="0" w:space="0" w:color="auto"/>
        <w:left w:val="none" w:sz="0" w:space="0" w:color="auto"/>
        <w:bottom w:val="none" w:sz="0" w:space="0" w:color="auto"/>
        <w:right w:val="none" w:sz="0" w:space="0" w:color="auto"/>
      </w:divBdr>
    </w:div>
    <w:div w:id="630015521">
      <w:bodyDiv w:val="1"/>
      <w:marLeft w:val="0"/>
      <w:marRight w:val="0"/>
      <w:marTop w:val="0"/>
      <w:marBottom w:val="0"/>
      <w:divBdr>
        <w:top w:val="none" w:sz="0" w:space="0" w:color="auto"/>
        <w:left w:val="none" w:sz="0" w:space="0" w:color="auto"/>
        <w:bottom w:val="none" w:sz="0" w:space="0" w:color="auto"/>
        <w:right w:val="none" w:sz="0" w:space="0" w:color="auto"/>
      </w:divBdr>
      <w:divsChild>
        <w:div w:id="728460854">
          <w:marLeft w:val="0"/>
          <w:marRight w:val="0"/>
          <w:marTop w:val="0"/>
          <w:marBottom w:val="0"/>
          <w:divBdr>
            <w:top w:val="none" w:sz="0" w:space="0" w:color="auto"/>
            <w:left w:val="none" w:sz="0" w:space="0" w:color="auto"/>
            <w:bottom w:val="none" w:sz="0" w:space="0" w:color="auto"/>
            <w:right w:val="none" w:sz="0" w:space="0" w:color="auto"/>
          </w:divBdr>
          <w:divsChild>
            <w:div w:id="1330517842">
              <w:marLeft w:val="0"/>
              <w:marRight w:val="0"/>
              <w:marTop w:val="0"/>
              <w:marBottom w:val="0"/>
              <w:divBdr>
                <w:top w:val="none" w:sz="0" w:space="0" w:color="auto"/>
                <w:left w:val="none" w:sz="0" w:space="0" w:color="auto"/>
                <w:bottom w:val="none" w:sz="0" w:space="0" w:color="auto"/>
                <w:right w:val="none" w:sz="0" w:space="0" w:color="auto"/>
              </w:divBdr>
              <w:divsChild>
                <w:div w:id="1959213149">
                  <w:marLeft w:val="0"/>
                  <w:marRight w:val="0"/>
                  <w:marTop w:val="0"/>
                  <w:marBottom w:val="0"/>
                  <w:divBdr>
                    <w:top w:val="none" w:sz="0" w:space="0" w:color="auto"/>
                    <w:left w:val="none" w:sz="0" w:space="0" w:color="auto"/>
                    <w:bottom w:val="none" w:sz="0" w:space="0" w:color="auto"/>
                    <w:right w:val="none" w:sz="0" w:space="0" w:color="auto"/>
                  </w:divBdr>
                  <w:divsChild>
                    <w:div w:id="1988439947">
                      <w:marLeft w:val="0"/>
                      <w:marRight w:val="0"/>
                      <w:marTop w:val="0"/>
                      <w:marBottom w:val="0"/>
                      <w:divBdr>
                        <w:top w:val="none" w:sz="0" w:space="0" w:color="auto"/>
                        <w:left w:val="none" w:sz="0" w:space="0" w:color="auto"/>
                        <w:bottom w:val="none" w:sz="0" w:space="0" w:color="auto"/>
                        <w:right w:val="none" w:sz="0" w:space="0" w:color="auto"/>
                      </w:divBdr>
                      <w:divsChild>
                        <w:div w:id="1572735480">
                          <w:marLeft w:val="0"/>
                          <w:marRight w:val="0"/>
                          <w:marTop w:val="0"/>
                          <w:marBottom w:val="0"/>
                          <w:divBdr>
                            <w:top w:val="none" w:sz="0" w:space="0" w:color="auto"/>
                            <w:left w:val="none" w:sz="0" w:space="0" w:color="auto"/>
                            <w:bottom w:val="none" w:sz="0" w:space="0" w:color="auto"/>
                            <w:right w:val="none" w:sz="0" w:space="0" w:color="auto"/>
                          </w:divBdr>
                          <w:divsChild>
                            <w:div w:id="256983918">
                              <w:marLeft w:val="0"/>
                              <w:marRight w:val="0"/>
                              <w:marTop w:val="0"/>
                              <w:marBottom w:val="0"/>
                              <w:divBdr>
                                <w:top w:val="none" w:sz="0" w:space="0" w:color="auto"/>
                                <w:left w:val="none" w:sz="0" w:space="0" w:color="auto"/>
                                <w:bottom w:val="none" w:sz="0" w:space="0" w:color="auto"/>
                                <w:right w:val="none" w:sz="0" w:space="0" w:color="auto"/>
                              </w:divBdr>
                              <w:divsChild>
                                <w:div w:id="599721888">
                                  <w:marLeft w:val="0"/>
                                  <w:marRight w:val="0"/>
                                  <w:marTop w:val="0"/>
                                  <w:marBottom w:val="0"/>
                                  <w:divBdr>
                                    <w:top w:val="none" w:sz="0" w:space="0" w:color="auto"/>
                                    <w:left w:val="none" w:sz="0" w:space="0" w:color="auto"/>
                                    <w:bottom w:val="none" w:sz="0" w:space="0" w:color="auto"/>
                                    <w:right w:val="none" w:sz="0" w:space="0" w:color="auto"/>
                                  </w:divBdr>
                                  <w:divsChild>
                                    <w:div w:id="5889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678753">
      <w:bodyDiv w:val="1"/>
      <w:marLeft w:val="0"/>
      <w:marRight w:val="0"/>
      <w:marTop w:val="0"/>
      <w:marBottom w:val="0"/>
      <w:divBdr>
        <w:top w:val="none" w:sz="0" w:space="0" w:color="auto"/>
        <w:left w:val="none" w:sz="0" w:space="0" w:color="auto"/>
        <w:bottom w:val="none" w:sz="0" w:space="0" w:color="auto"/>
        <w:right w:val="none" w:sz="0" w:space="0" w:color="auto"/>
      </w:divBdr>
    </w:div>
    <w:div w:id="824783059">
      <w:bodyDiv w:val="1"/>
      <w:marLeft w:val="0"/>
      <w:marRight w:val="0"/>
      <w:marTop w:val="0"/>
      <w:marBottom w:val="0"/>
      <w:divBdr>
        <w:top w:val="none" w:sz="0" w:space="0" w:color="auto"/>
        <w:left w:val="none" w:sz="0" w:space="0" w:color="auto"/>
        <w:bottom w:val="none" w:sz="0" w:space="0" w:color="auto"/>
        <w:right w:val="none" w:sz="0" w:space="0" w:color="auto"/>
      </w:divBdr>
    </w:div>
    <w:div w:id="901328373">
      <w:bodyDiv w:val="1"/>
      <w:marLeft w:val="0"/>
      <w:marRight w:val="0"/>
      <w:marTop w:val="0"/>
      <w:marBottom w:val="0"/>
      <w:divBdr>
        <w:top w:val="none" w:sz="0" w:space="0" w:color="auto"/>
        <w:left w:val="none" w:sz="0" w:space="0" w:color="auto"/>
        <w:bottom w:val="none" w:sz="0" w:space="0" w:color="auto"/>
        <w:right w:val="none" w:sz="0" w:space="0" w:color="auto"/>
      </w:divBdr>
    </w:div>
    <w:div w:id="928584886">
      <w:bodyDiv w:val="1"/>
      <w:marLeft w:val="0"/>
      <w:marRight w:val="0"/>
      <w:marTop w:val="0"/>
      <w:marBottom w:val="0"/>
      <w:divBdr>
        <w:top w:val="none" w:sz="0" w:space="0" w:color="auto"/>
        <w:left w:val="none" w:sz="0" w:space="0" w:color="auto"/>
        <w:bottom w:val="none" w:sz="0" w:space="0" w:color="auto"/>
        <w:right w:val="none" w:sz="0" w:space="0" w:color="auto"/>
      </w:divBdr>
    </w:div>
    <w:div w:id="969021275">
      <w:bodyDiv w:val="1"/>
      <w:marLeft w:val="0"/>
      <w:marRight w:val="0"/>
      <w:marTop w:val="0"/>
      <w:marBottom w:val="0"/>
      <w:divBdr>
        <w:top w:val="none" w:sz="0" w:space="0" w:color="auto"/>
        <w:left w:val="none" w:sz="0" w:space="0" w:color="auto"/>
        <w:bottom w:val="none" w:sz="0" w:space="0" w:color="auto"/>
        <w:right w:val="none" w:sz="0" w:space="0" w:color="auto"/>
      </w:divBdr>
    </w:div>
    <w:div w:id="1017469176">
      <w:bodyDiv w:val="1"/>
      <w:marLeft w:val="0"/>
      <w:marRight w:val="0"/>
      <w:marTop w:val="0"/>
      <w:marBottom w:val="0"/>
      <w:divBdr>
        <w:top w:val="none" w:sz="0" w:space="0" w:color="auto"/>
        <w:left w:val="none" w:sz="0" w:space="0" w:color="auto"/>
        <w:bottom w:val="none" w:sz="0" w:space="0" w:color="auto"/>
        <w:right w:val="none" w:sz="0" w:space="0" w:color="auto"/>
      </w:divBdr>
    </w:div>
    <w:div w:id="1212350782">
      <w:bodyDiv w:val="1"/>
      <w:marLeft w:val="0"/>
      <w:marRight w:val="0"/>
      <w:marTop w:val="0"/>
      <w:marBottom w:val="0"/>
      <w:divBdr>
        <w:top w:val="none" w:sz="0" w:space="0" w:color="auto"/>
        <w:left w:val="none" w:sz="0" w:space="0" w:color="auto"/>
        <w:bottom w:val="none" w:sz="0" w:space="0" w:color="auto"/>
        <w:right w:val="none" w:sz="0" w:space="0" w:color="auto"/>
      </w:divBdr>
    </w:div>
    <w:div w:id="1293826546">
      <w:bodyDiv w:val="1"/>
      <w:marLeft w:val="0"/>
      <w:marRight w:val="0"/>
      <w:marTop w:val="0"/>
      <w:marBottom w:val="0"/>
      <w:divBdr>
        <w:top w:val="none" w:sz="0" w:space="0" w:color="auto"/>
        <w:left w:val="none" w:sz="0" w:space="0" w:color="auto"/>
        <w:bottom w:val="none" w:sz="0" w:space="0" w:color="auto"/>
        <w:right w:val="none" w:sz="0" w:space="0" w:color="auto"/>
      </w:divBdr>
    </w:div>
    <w:div w:id="1344087478">
      <w:bodyDiv w:val="1"/>
      <w:marLeft w:val="0"/>
      <w:marRight w:val="0"/>
      <w:marTop w:val="0"/>
      <w:marBottom w:val="0"/>
      <w:divBdr>
        <w:top w:val="none" w:sz="0" w:space="0" w:color="auto"/>
        <w:left w:val="none" w:sz="0" w:space="0" w:color="auto"/>
        <w:bottom w:val="none" w:sz="0" w:space="0" w:color="auto"/>
        <w:right w:val="none" w:sz="0" w:space="0" w:color="auto"/>
      </w:divBdr>
    </w:div>
    <w:div w:id="1344363076">
      <w:bodyDiv w:val="1"/>
      <w:marLeft w:val="0"/>
      <w:marRight w:val="0"/>
      <w:marTop w:val="0"/>
      <w:marBottom w:val="0"/>
      <w:divBdr>
        <w:top w:val="none" w:sz="0" w:space="0" w:color="auto"/>
        <w:left w:val="none" w:sz="0" w:space="0" w:color="auto"/>
        <w:bottom w:val="none" w:sz="0" w:space="0" w:color="auto"/>
        <w:right w:val="none" w:sz="0" w:space="0" w:color="auto"/>
      </w:divBdr>
    </w:div>
    <w:div w:id="1662389719">
      <w:bodyDiv w:val="1"/>
      <w:marLeft w:val="0"/>
      <w:marRight w:val="0"/>
      <w:marTop w:val="0"/>
      <w:marBottom w:val="0"/>
      <w:divBdr>
        <w:top w:val="none" w:sz="0" w:space="0" w:color="auto"/>
        <w:left w:val="none" w:sz="0" w:space="0" w:color="auto"/>
        <w:bottom w:val="none" w:sz="0" w:space="0" w:color="auto"/>
        <w:right w:val="none" w:sz="0" w:space="0" w:color="auto"/>
      </w:divBdr>
    </w:div>
    <w:div w:id="1700282290">
      <w:bodyDiv w:val="1"/>
      <w:marLeft w:val="0"/>
      <w:marRight w:val="0"/>
      <w:marTop w:val="0"/>
      <w:marBottom w:val="0"/>
      <w:divBdr>
        <w:top w:val="none" w:sz="0" w:space="0" w:color="auto"/>
        <w:left w:val="none" w:sz="0" w:space="0" w:color="auto"/>
        <w:bottom w:val="none" w:sz="0" w:space="0" w:color="auto"/>
        <w:right w:val="none" w:sz="0" w:space="0" w:color="auto"/>
      </w:divBdr>
    </w:div>
    <w:div w:id="1770277674">
      <w:bodyDiv w:val="1"/>
      <w:marLeft w:val="0"/>
      <w:marRight w:val="0"/>
      <w:marTop w:val="0"/>
      <w:marBottom w:val="0"/>
      <w:divBdr>
        <w:top w:val="none" w:sz="0" w:space="0" w:color="auto"/>
        <w:left w:val="none" w:sz="0" w:space="0" w:color="auto"/>
        <w:bottom w:val="none" w:sz="0" w:space="0" w:color="auto"/>
        <w:right w:val="none" w:sz="0" w:space="0" w:color="auto"/>
      </w:divBdr>
      <w:divsChild>
        <w:div w:id="1698385960">
          <w:marLeft w:val="0"/>
          <w:marRight w:val="0"/>
          <w:marTop w:val="0"/>
          <w:marBottom w:val="0"/>
          <w:divBdr>
            <w:top w:val="none" w:sz="0" w:space="0" w:color="auto"/>
            <w:left w:val="none" w:sz="0" w:space="0" w:color="auto"/>
            <w:bottom w:val="none" w:sz="0" w:space="0" w:color="auto"/>
            <w:right w:val="none" w:sz="0" w:space="0" w:color="auto"/>
          </w:divBdr>
          <w:divsChild>
            <w:div w:id="1679188171">
              <w:marLeft w:val="0"/>
              <w:marRight w:val="0"/>
              <w:marTop w:val="0"/>
              <w:marBottom w:val="0"/>
              <w:divBdr>
                <w:top w:val="none" w:sz="0" w:space="0" w:color="auto"/>
                <w:left w:val="none" w:sz="0" w:space="0" w:color="auto"/>
                <w:bottom w:val="none" w:sz="0" w:space="0" w:color="auto"/>
                <w:right w:val="none" w:sz="0" w:space="0" w:color="auto"/>
              </w:divBdr>
              <w:divsChild>
                <w:div w:id="819347296">
                  <w:marLeft w:val="0"/>
                  <w:marRight w:val="0"/>
                  <w:marTop w:val="0"/>
                  <w:marBottom w:val="0"/>
                  <w:divBdr>
                    <w:top w:val="none" w:sz="0" w:space="0" w:color="auto"/>
                    <w:left w:val="none" w:sz="0" w:space="0" w:color="auto"/>
                    <w:bottom w:val="none" w:sz="0" w:space="0" w:color="auto"/>
                    <w:right w:val="none" w:sz="0" w:space="0" w:color="auto"/>
                  </w:divBdr>
                  <w:divsChild>
                    <w:div w:id="1576893949">
                      <w:marLeft w:val="0"/>
                      <w:marRight w:val="0"/>
                      <w:marTop w:val="0"/>
                      <w:marBottom w:val="0"/>
                      <w:divBdr>
                        <w:top w:val="none" w:sz="0" w:space="0" w:color="auto"/>
                        <w:left w:val="none" w:sz="0" w:space="0" w:color="auto"/>
                        <w:bottom w:val="none" w:sz="0" w:space="0" w:color="auto"/>
                        <w:right w:val="none" w:sz="0" w:space="0" w:color="auto"/>
                      </w:divBdr>
                      <w:divsChild>
                        <w:div w:id="106244174">
                          <w:marLeft w:val="0"/>
                          <w:marRight w:val="0"/>
                          <w:marTop w:val="0"/>
                          <w:marBottom w:val="0"/>
                          <w:divBdr>
                            <w:top w:val="none" w:sz="0" w:space="0" w:color="auto"/>
                            <w:left w:val="none" w:sz="0" w:space="0" w:color="auto"/>
                            <w:bottom w:val="none" w:sz="0" w:space="0" w:color="auto"/>
                            <w:right w:val="none" w:sz="0" w:space="0" w:color="auto"/>
                          </w:divBdr>
                        </w:div>
                      </w:divsChild>
                    </w:div>
                    <w:div w:id="362681447">
                      <w:marLeft w:val="0"/>
                      <w:marRight w:val="0"/>
                      <w:marTop w:val="0"/>
                      <w:marBottom w:val="0"/>
                      <w:divBdr>
                        <w:top w:val="none" w:sz="0" w:space="0" w:color="auto"/>
                        <w:left w:val="none" w:sz="0" w:space="0" w:color="auto"/>
                        <w:bottom w:val="none" w:sz="0" w:space="0" w:color="auto"/>
                        <w:right w:val="none" w:sz="0" w:space="0" w:color="auto"/>
                      </w:divBdr>
                      <w:divsChild>
                        <w:div w:id="1909680948">
                          <w:marLeft w:val="0"/>
                          <w:marRight w:val="0"/>
                          <w:marTop w:val="0"/>
                          <w:marBottom w:val="0"/>
                          <w:divBdr>
                            <w:top w:val="none" w:sz="0" w:space="0" w:color="auto"/>
                            <w:left w:val="none" w:sz="0" w:space="0" w:color="auto"/>
                            <w:bottom w:val="none" w:sz="0" w:space="0" w:color="auto"/>
                            <w:right w:val="none" w:sz="0" w:space="0" w:color="auto"/>
                          </w:divBdr>
                        </w:div>
                        <w:div w:id="16145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096092">
      <w:bodyDiv w:val="1"/>
      <w:marLeft w:val="0"/>
      <w:marRight w:val="0"/>
      <w:marTop w:val="0"/>
      <w:marBottom w:val="0"/>
      <w:divBdr>
        <w:top w:val="none" w:sz="0" w:space="0" w:color="auto"/>
        <w:left w:val="none" w:sz="0" w:space="0" w:color="auto"/>
        <w:bottom w:val="none" w:sz="0" w:space="0" w:color="auto"/>
        <w:right w:val="none" w:sz="0" w:space="0" w:color="auto"/>
      </w:divBdr>
    </w:div>
    <w:div w:id="1950777244">
      <w:bodyDiv w:val="1"/>
      <w:marLeft w:val="0"/>
      <w:marRight w:val="0"/>
      <w:marTop w:val="0"/>
      <w:marBottom w:val="0"/>
      <w:divBdr>
        <w:top w:val="none" w:sz="0" w:space="0" w:color="auto"/>
        <w:left w:val="none" w:sz="0" w:space="0" w:color="auto"/>
        <w:bottom w:val="none" w:sz="0" w:space="0" w:color="auto"/>
        <w:right w:val="none" w:sz="0" w:space="0" w:color="auto"/>
      </w:divBdr>
    </w:div>
    <w:div w:id="2030250598">
      <w:bodyDiv w:val="1"/>
      <w:marLeft w:val="0"/>
      <w:marRight w:val="0"/>
      <w:marTop w:val="0"/>
      <w:marBottom w:val="0"/>
      <w:divBdr>
        <w:top w:val="none" w:sz="0" w:space="0" w:color="auto"/>
        <w:left w:val="none" w:sz="0" w:space="0" w:color="auto"/>
        <w:bottom w:val="none" w:sz="0" w:space="0" w:color="auto"/>
        <w:right w:val="none" w:sz="0" w:space="0" w:color="auto"/>
      </w:divBdr>
    </w:div>
    <w:div w:id="204566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po-congress.com/en/exhibition/start-up-area/" TargetMode="External"/><Relationship Id="rId13" Type="http://schemas.openxmlformats.org/officeDocument/2006/relationships/hyperlink" Target="mailto:a.hummel@leipziger-messe.de" TargetMode="External"/><Relationship Id="rId18" Type="http://schemas.openxmlformats.org/officeDocument/2006/relationships/hyperlink" Target="https://x.com/ISPO_Int"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ipziger-messe.de/en/" TargetMode="External"/><Relationship Id="rId17" Type="http://schemas.openxmlformats.org/officeDocument/2006/relationships/hyperlink" Target="https://www.facebook.com/ispointernational/" TargetMode="External"/><Relationship Id="rId2" Type="http://schemas.openxmlformats.org/officeDocument/2006/relationships/numbering" Target="numbering.xml"/><Relationship Id="rId16" Type="http://schemas.openxmlformats.org/officeDocument/2006/relationships/hyperlink" Target="https://www.instagram.com/ispointernation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point.org" TargetMode="External"/><Relationship Id="rId5" Type="http://schemas.openxmlformats.org/officeDocument/2006/relationships/webSettings" Target="webSettings.xml"/><Relationship Id="rId15" Type="http://schemas.openxmlformats.org/officeDocument/2006/relationships/hyperlink" Target="https://www.linkedin.com/company/international-society-for-prosthetics-and-orthotics/" TargetMode="External"/><Relationship Id="rId10" Type="http://schemas.openxmlformats.org/officeDocument/2006/relationships/hyperlink" Target="https://www.ispo-congress.com/en/about/organisers/" TargetMode="External"/><Relationship Id="rId19" Type="http://schemas.openxmlformats.org/officeDocument/2006/relationships/hyperlink" Target="https://www.whatsapp.com/channel/0029Vb9dhzB4yltJHJt2HS3U?fbclid=PAZXh0bgNhZW0CMTEAAaepDWV62wZeY4T0VzvlULL2AA2ewgxea3-oPzmRkbojiuHH76YySG8rQTaSHA_aem_cy-jo7TJp3Wmodg1RyGx8g" TargetMode="External"/><Relationship Id="rId4" Type="http://schemas.openxmlformats.org/officeDocument/2006/relationships/settings" Target="settings.xml"/><Relationship Id="rId9" Type="http://schemas.openxmlformats.org/officeDocument/2006/relationships/hyperlink" Target="https://www.ispo-congress.com/en/about/organisers/" TargetMode="External"/><Relationship Id="rId14" Type="http://schemas.openxmlformats.org/officeDocument/2006/relationships/hyperlink" Target="http://www.ispo-congres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8D0D0-50D3-4B7F-B246-00DBD356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2DC6FA90.dotm</Template>
  <TotalTime>0</TotalTime>
  <Pages>2</Pages>
  <Words>963</Words>
  <Characters>6069</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Leipziger Messe GmbH</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dc:creator>
  <cp:keywords>, docId:C0B98613E05A1DBE33317FCC66D137F7</cp:keywords>
  <dc:description/>
  <cp:lastModifiedBy>Anja Hummel</cp:lastModifiedBy>
  <cp:revision>9</cp:revision>
  <dcterms:created xsi:type="dcterms:W3CDTF">2025-05-27T08:13:00Z</dcterms:created>
  <dcterms:modified xsi:type="dcterms:W3CDTF">2025-06-02T09:55:00Z</dcterms:modified>
</cp:coreProperties>
</file>