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F42E8" w14:textId="11CD8A03" w:rsidR="00661B63" w:rsidRPr="00C02AD1" w:rsidRDefault="00661B63" w:rsidP="00192DEF">
      <w:pPr>
        <w:jc w:val="both"/>
        <w:rPr>
          <w:rFonts w:ascii="Arial" w:eastAsia="Times New Roman" w:hAnsi="Arial" w:cs="Arial"/>
          <w:b/>
          <w:bCs/>
          <w:sz w:val="24"/>
          <w:szCs w:val="24"/>
          <w:lang w:val="en-GB" w:eastAsia="de-DE"/>
        </w:rPr>
      </w:pPr>
      <w:r w:rsidRPr="00C02AD1">
        <w:rPr>
          <w:rFonts w:ascii="Arial" w:eastAsia="Times New Roman" w:hAnsi="Arial" w:cs="Arial"/>
          <w:b/>
          <w:bCs/>
          <w:sz w:val="24"/>
          <w:szCs w:val="24"/>
          <w:lang w:val="en-GB" w:eastAsia="en-GB"/>
        </w:rPr>
        <w:t>ISPO 2021</w:t>
      </w:r>
    </w:p>
    <w:p w14:paraId="74E671C1" w14:textId="77AE5AA5" w:rsidR="00661B63" w:rsidRPr="00C02AD1" w:rsidRDefault="00FC7357" w:rsidP="00192DEF">
      <w:pPr>
        <w:jc w:val="both"/>
        <w:rPr>
          <w:rFonts w:ascii="Arial" w:eastAsia="Times New Roman" w:hAnsi="Arial" w:cs="Arial"/>
          <w:b/>
          <w:bCs/>
          <w:sz w:val="24"/>
          <w:szCs w:val="24"/>
          <w:lang w:val="en-GB" w:eastAsia="de-DE"/>
        </w:rPr>
      </w:pPr>
      <w:r>
        <w:rPr>
          <w:rFonts w:ascii="Arial" w:eastAsia="Times New Roman" w:hAnsi="Arial" w:cs="Arial"/>
          <w:b/>
          <w:bCs/>
          <w:sz w:val="24"/>
          <w:szCs w:val="24"/>
          <w:lang w:val="en-GB" w:eastAsia="en-GB"/>
        </w:rPr>
        <w:t>18</w:t>
      </w:r>
      <w:r w:rsidRPr="00FC7357">
        <w:rPr>
          <w:rFonts w:ascii="Arial" w:eastAsia="Times New Roman" w:hAnsi="Arial" w:cs="Arial"/>
          <w:b/>
          <w:bCs/>
          <w:sz w:val="24"/>
          <w:szCs w:val="24"/>
          <w:vertAlign w:val="superscript"/>
          <w:lang w:val="en-GB" w:eastAsia="en-GB"/>
        </w:rPr>
        <w:t>th</w:t>
      </w:r>
      <w:r>
        <w:rPr>
          <w:rFonts w:ascii="Arial" w:eastAsia="Times New Roman" w:hAnsi="Arial" w:cs="Arial"/>
          <w:b/>
          <w:bCs/>
          <w:sz w:val="24"/>
          <w:szCs w:val="24"/>
          <w:lang w:val="en-GB" w:eastAsia="en-GB"/>
        </w:rPr>
        <w:t xml:space="preserve"> World Congress of the </w:t>
      </w:r>
    </w:p>
    <w:p w14:paraId="47A6F126" w14:textId="77777777" w:rsidR="00661B63" w:rsidRPr="00C02AD1" w:rsidRDefault="00661B63" w:rsidP="00192DEF">
      <w:pPr>
        <w:jc w:val="both"/>
        <w:rPr>
          <w:rFonts w:ascii="Arial" w:eastAsia="Times New Roman" w:hAnsi="Arial" w:cs="Arial"/>
          <w:b/>
          <w:bCs/>
          <w:sz w:val="24"/>
          <w:szCs w:val="24"/>
          <w:lang w:val="en-GB" w:eastAsia="de-DE"/>
        </w:rPr>
      </w:pPr>
      <w:r w:rsidRPr="00C02AD1">
        <w:rPr>
          <w:rFonts w:ascii="Arial" w:eastAsia="Times New Roman" w:hAnsi="Arial" w:cs="Arial"/>
          <w:b/>
          <w:bCs/>
          <w:sz w:val="24"/>
          <w:szCs w:val="24"/>
          <w:lang w:val="en-GB" w:eastAsia="en-GB"/>
        </w:rPr>
        <w:t>International Society for</w:t>
      </w:r>
    </w:p>
    <w:p w14:paraId="6A7E1857" w14:textId="75613A82" w:rsidR="00661B63" w:rsidRPr="00C02AD1" w:rsidRDefault="00661B63" w:rsidP="00192DEF">
      <w:pPr>
        <w:jc w:val="both"/>
        <w:rPr>
          <w:rFonts w:ascii="Arial" w:eastAsia="Times New Roman" w:hAnsi="Arial" w:cs="Arial"/>
          <w:b/>
          <w:bCs/>
          <w:sz w:val="24"/>
          <w:szCs w:val="24"/>
          <w:lang w:val="en-GB" w:eastAsia="en-GB"/>
        </w:rPr>
      </w:pPr>
      <w:r w:rsidRPr="00C02AD1">
        <w:rPr>
          <w:rFonts w:ascii="Arial" w:eastAsia="Times New Roman" w:hAnsi="Arial" w:cs="Arial"/>
          <w:b/>
          <w:bCs/>
          <w:sz w:val="24"/>
          <w:szCs w:val="24"/>
          <w:lang w:val="en-GB" w:eastAsia="en-GB"/>
        </w:rPr>
        <w:t>Prosthetics and Orthotics (ISPO)</w:t>
      </w:r>
    </w:p>
    <w:p w14:paraId="2E0E83FD" w14:textId="391446DC" w:rsidR="00661B63" w:rsidRPr="00C02AD1" w:rsidRDefault="00661B63" w:rsidP="00192DEF">
      <w:pPr>
        <w:jc w:val="both"/>
        <w:rPr>
          <w:rFonts w:ascii="Arial" w:eastAsia="Times New Roman" w:hAnsi="Arial" w:cs="Arial"/>
          <w:b/>
          <w:bCs/>
          <w:sz w:val="24"/>
          <w:szCs w:val="24"/>
          <w:lang w:val="en-GB" w:eastAsia="de-DE"/>
        </w:rPr>
      </w:pPr>
      <w:r w:rsidRPr="00C02AD1">
        <w:rPr>
          <w:rFonts w:ascii="Arial" w:eastAsia="Times New Roman" w:hAnsi="Arial" w:cs="Arial"/>
          <w:b/>
          <w:bCs/>
          <w:sz w:val="24"/>
          <w:szCs w:val="24"/>
          <w:lang w:val="en-GB" w:eastAsia="de-DE"/>
        </w:rPr>
        <w:t>virtual edition</w:t>
      </w:r>
    </w:p>
    <w:p w14:paraId="0278C422" w14:textId="2F9800BE" w:rsidR="00661B63" w:rsidRPr="00C02AD1" w:rsidRDefault="00661B63" w:rsidP="00192DEF">
      <w:pPr>
        <w:jc w:val="both"/>
        <w:rPr>
          <w:rFonts w:ascii="Arial" w:eastAsia="Times New Roman" w:hAnsi="Arial" w:cs="Arial"/>
          <w:b/>
          <w:bCs/>
          <w:sz w:val="24"/>
          <w:szCs w:val="24"/>
          <w:lang w:val="en-GB" w:eastAsia="de-DE"/>
        </w:rPr>
      </w:pPr>
      <w:r w:rsidRPr="00C02AD1">
        <w:rPr>
          <w:rFonts w:ascii="Arial" w:eastAsia="Times New Roman" w:hAnsi="Arial" w:cs="Arial"/>
          <w:b/>
          <w:bCs/>
          <w:sz w:val="24"/>
          <w:szCs w:val="24"/>
          <w:lang w:val="en-GB" w:eastAsia="en-GB"/>
        </w:rPr>
        <w:t>1 to 4 November 2021</w:t>
      </w:r>
    </w:p>
    <w:p w14:paraId="47B64CCF" w14:textId="61217449" w:rsidR="00661B63" w:rsidRDefault="00661B63" w:rsidP="007A1CEC">
      <w:pPr>
        <w:spacing w:line="240" w:lineRule="atLeast"/>
        <w:jc w:val="both"/>
        <w:rPr>
          <w:rFonts w:ascii="Arial" w:hAnsi="Arial" w:cs="Arial"/>
          <w:b/>
          <w:sz w:val="28"/>
          <w:szCs w:val="28"/>
          <w:lang w:val="en-GB"/>
        </w:rPr>
      </w:pPr>
    </w:p>
    <w:p w14:paraId="3254C306" w14:textId="23E7B372" w:rsidR="001769C2" w:rsidRPr="00CF46AA" w:rsidRDefault="001769C2" w:rsidP="001769C2">
      <w:pPr>
        <w:spacing w:line="240" w:lineRule="atLeast"/>
        <w:jc w:val="both"/>
        <w:rPr>
          <w:rFonts w:ascii="Arial" w:hAnsi="Arial" w:cs="Arial"/>
          <w:b/>
          <w:sz w:val="28"/>
          <w:szCs w:val="28"/>
          <w:lang w:val="en-GB"/>
        </w:rPr>
      </w:pPr>
      <w:r w:rsidRPr="00CF46AA">
        <w:rPr>
          <w:rFonts w:ascii="Arial" w:hAnsi="Arial" w:cs="Arial"/>
          <w:b/>
          <w:sz w:val="28"/>
          <w:szCs w:val="28"/>
          <w:lang w:val="en-GB"/>
        </w:rPr>
        <w:t>ISPO 1</w:t>
      </w:r>
      <w:r w:rsidR="001D70DD">
        <w:rPr>
          <w:rFonts w:ascii="Arial" w:hAnsi="Arial" w:cs="Arial"/>
          <w:b/>
          <w:sz w:val="28"/>
          <w:szCs w:val="28"/>
          <w:lang w:val="en-GB"/>
        </w:rPr>
        <w:t>8</w:t>
      </w:r>
      <w:r w:rsidRPr="00CF46AA">
        <w:rPr>
          <w:rFonts w:ascii="Arial" w:hAnsi="Arial" w:cs="Arial"/>
          <w:b/>
          <w:sz w:val="28"/>
          <w:szCs w:val="28"/>
          <w:vertAlign w:val="superscript"/>
          <w:lang w:val="en-GB"/>
        </w:rPr>
        <w:t xml:space="preserve">th </w:t>
      </w:r>
      <w:r w:rsidRPr="00CF46AA">
        <w:rPr>
          <w:rFonts w:ascii="Arial" w:hAnsi="Arial" w:cs="Arial"/>
          <w:b/>
          <w:sz w:val="28"/>
          <w:szCs w:val="28"/>
          <w:lang w:val="en-GB"/>
        </w:rPr>
        <w:t xml:space="preserve">World Congress </w:t>
      </w:r>
      <w:r w:rsidR="001412B2">
        <w:rPr>
          <w:rFonts w:ascii="Arial" w:hAnsi="Arial" w:cs="Arial"/>
          <w:b/>
          <w:sz w:val="28"/>
          <w:szCs w:val="28"/>
          <w:lang w:val="en-GB"/>
        </w:rPr>
        <w:t>connects participants virtually around the world</w:t>
      </w:r>
    </w:p>
    <w:p w14:paraId="78CA9A9D" w14:textId="77777777" w:rsidR="001769C2" w:rsidRPr="00CF46AA" w:rsidRDefault="001769C2" w:rsidP="001769C2">
      <w:pPr>
        <w:spacing w:line="240" w:lineRule="atLeast"/>
        <w:jc w:val="both"/>
        <w:rPr>
          <w:rFonts w:ascii="Arial" w:hAnsi="Arial" w:cs="Arial"/>
          <w:b/>
          <w:sz w:val="28"/>
          <w:szCs w:val="28"/>
          <w:lang w:val="en-GB"/>
        </w:rPr>
      </w:pPr>
    </w:p>
    <w:p w14:paraId="0F9A6649" w14:textId="2F49EBC8" w:rsidR="001769C2" w:rsidRDefault="001769C2" w:rsidP="001769C2">
      <w:pPr>
        <w:spacing w:line="240" w:lineRule="atLeast"/>
        <w:jc w:val="both"/>
        <w:rPr>
          <w:rFonts w:ascii="Arial" w:hAnsi="Arial" w:cs="Arial"/>
          <w:b/>
          <w:lang w:val="en-GB"/>
        </w:rPr>
      </w:pPr>
      <w:r w:rsidRPr="00CF46AA">
        <w:rPr>
          <w:rFonts w:ascii="Arial" w:hAnsi="Arial" w:cs="Arial"/>
          <w:b/>
          <w:lang w:val="en-GB"/>
        </w:rPr>
        <w:t>The 1</w:t>
      </w:r>
      <w:r w:rsidR="004B352D">
        <w:rPr>
          <w:rFonts w:ascii="Arial" w:hAnsi="Arial" w:cs="Arial"/>
          <w:b/>
          <w:lang w:val="en-GB"/>
        </w:rPr>
        <w:t>8</w:t>
      </w:r>
      <w:r w:rsidRPr="00CF46AA">
        <w:rPr>
          <w:rFonts w:ascii="Arial" w:hAnsi="Arial" w:cs="Arial"/>
          <w:b/>
          <w:vertAlign w:val="superscript"/>
          <w:lang w:val="en-GB"/>
        </w:rPr>
        <w:t>th</w:t>
      </w:r>
      <w:r w:rsidRPr="00CF46AA">
        <w:rPr>
          <w:rFonts w:ascii="Arial" w:hAnsi="Arial" w:cs="Arial"/>
          <w:b/>
          <w:lang w:val="en-GB"/>
        </w:rPr>
        <w:t xml:space="preserve"> World Congress of the International Society for Prosthetics and Orthotics (ISPO) </w:t>
      </w:r>
      <w:r w:rsidR="004B352D">
        <w:rPr>
          <w:rFonts w:ascii="Arial" w:hAnsi="Arial" w:cs="Arial"/>
          <w:b/>
          <w:lang w:val="en-GB"/>
        </w:rPr>
        <w:t xml:space="preserve">was held from </w:t>
      </w:r>
      <w:r w:rsidR="004B352D" w:rsidRPr="00457659">
        <w:rPr>
          <w:rFonts w:ascii="Arial" w:hAnsi="Arial" w:cs="Arial"/>
          <w:b/>
          <w:lang w:val="en-GB"/>
        </w:rPr>
        <w:t>1 to 4 November 2021 focussing on “Digital Transformation in an Evolving World”</w:t>
      </w:r>
      <w:r w:rsidRPr="00CF46AA">
        <w:rPr>
          <w:rFonts w:ascii="Arial" w:hAnsi="Arial" w:cs="Arial"/>
          <w:b/>
          <w:lang w:val="en-GB"/>
        </w:rPr>
        <w:t xml:space="preserve">. </w:t>
      </w:r>
      <w:r w:rsidR="004B352D">
        <w:rPr>
          <w:rFonts w:ascii="Arial" w:hAnsi="Arial" w:cs="Arial"/>
          <w:b/>
          <w:lang w:val="en-GB"/>
        </w:rPr>
        <w:t>Rolled out as a virtual edition</w:t>
      </w:r>
      <w:r w:rsidR="00C22F73">
        <w:rPr>
          <w:rFonts w:ascii="Arial" w:hAnsi="Arial" w:cs="Arial"/>
          <w:b/>
          <w:lang w:val="en-GB"/>
        </w:rPr>
        <w:t>,</w:t>
      </w:r>
      <w:r w:rsidR="004B352D">
        <w:rPr>
          <w:rFonts w:ascii="Arial" w:hAnsi="Arial" w:cs="Arial"/>
          <w:b/>
          <w:lang w:val="en-GB"/>
        </w:rPr>
        <w:t xml:space="preserve"> the</w:t>
      </w:r>
      <w:r w:rsidRPr="00CF46AA">
        <w:rPr>
          <w:rFonts w:ascii="Arial" w:hAnsi="Arial" w:cs="Arial"/>
          <w:b/>
          <w:lang w:val="en-GB"/>
        </w:rPr>
        <w:t xml:space="preserve"> event drew </w:t>
      </w:r>
      <w:r w:rsidR="00201C56">
        <w:rPr>
          <w:rFonts w:ascii="Arial" w:hAnsi="Arial" w:cs="Arial"/>
          <w:b/>
          <w:lang w:val="en-GB"/>
        </w:rPr>
        <w:t>1,000</w:t>
      </w:r>
      <w:r w:rsidRPr="00CF46AA">
        <w:rPr>
          <w:rFonts w:ascii="Arial" w:hAnsi="Arial" w:cs="Arial"/>
          <w:b/>
          <w:lang w:val="en-GB"/>
        </w:rPr>
        <w:t xml:space="preserve"> participants from </w:t>
      </w:r>
      <w:r w:rsidR="00C22F73">
        <w:rPr>
          <w:rFonts w:ascii="Arial" w:hAnsi="Arial" w:cs="Arial"/>
          <w:b/>
          <w:lang w:val="en-GB"/>
        </w:rPr>
        <w:t>83 countries</w:t>
      </w:r>
      <w:r w:rsidRPr="00CF46AA">
        <w:rPr>
          <w:rFonts w:ascii="Arial" w:hAnsi="Arial" w:cs="Arial"/>
          <w:b/>
          <w:lang w:val="en-GB"/>
        </w:rPr>
        <w:t xml:space="preserve">, </w:t>
      </w:r>
      <w:r w:rsidR="004B352D">
        <w:rPr>
          <w:rFonts w:ascii="Arial" w:hAnsi="Arial" w:cs="Arial"/>
          <w:b/>
          <w:lang w:val="en-GB"/>
        </w:rPr>
        <w:t>providing interdisciplinary</w:t>
      </w:r>
      <w:r>
        <w:rPr>
          <w:rFonts w:ascii="Arial" w:hAnsi="Arial" w:cs="Arial"/>
          <w:b/>
          <w:lang w:val="en-GB"/>
        </w:rPr>
        <w:t xml:space="preserve"> </w:t>
      </w:r>
      <w:r w:rsidRPr="00CF46AA">
        <w:rPr>
          <w:rFonts w:ascii="Arial" w:hAnsi="Arial" w:cs="Arial"/>
          <w:b/>
          <w:lang w:val="en-GB"/>
        </w:rPr>
        <w:t xml:space="preserve">learning opportunities, </w:t>
      </w:r>
      <w:r w:rsidR="004B352D">
        <w:rPr>
          <w:rFonts w:ascii="Arial" w:hAnsi="Arial" w:cs="Arial"/>
          <w:b/>
          <w:lang w:val="en-GB"/>
        </w:rPr>
        <w:t>bringing</w:t>
      </w:r>
      <w:r w:rsidRPr="00CF46AA">
        <w:rPr>
          <w:rFonts w:ascii="Arial" w:hAnsi="Arial" w:cs="Arial"/>
          <w:b/>
          <w:lang w:val="en-GB"/>
        </w:rPr>
        <w:t xml:space="preserve"> together </w:t>
      </w:r>
      <w:r w:rsidR="004B352D">
        <w:rPr>
          <w:rFonts w:ascii="Arial" w:hAnsi="Arial" w:cs="Arial"/>
          <w:b/>
          <w:lang w:val="en-GB"/>
        </w:rPr>
        <w:t>renowned</w:t>
      </w:r>
      <w:r w:rsidRPr="00CF46AA">
        <w:rPr>
          <w:rFonts w:ascii="Arial" w:hAnsi="Arial" w:cs="Arial"/>
          <w:b/>
          <w:lang w:val="en-GB"/>
        </w:rPr>
        <w:t xml:space="preserve"> experts to report their </w:t>
      </w:r>
      <w:r w:rsidR="004B352D">
        <w:rPr>
          <w:rFonts w:ascii="Arial" w:hAnsi="Arial" w:cs="Arial"/>
          <w:b/>
          <w:lang w:val="en-GB"/>
        </w:rPr>
        <w:t xml:space="preserve">latest </w:t>
      </w:r>
      <w:r w:rsidRPr="00CF46AA">
        <w:rPr>
          <w:rFonts w:ascii="Arial" w:hAnsi="Arial" w:cs="Arial"/>
          <w:b/>
          <w:lang w:val="en-GB"/>
        </w:rPr>
        <w:t xml:space="preserve">scientific </w:t>
      </w:r>
      <w:r w:rsidR="004B352D">
        <w:rPr>
          <w:rFonts w:ascii="Arial" w:hAnsi="Arial" w:cs="Arial"/>
          <w:b/>
          <w:lang w:val="en-GB"/>
        </w:rPr>
        <w:t>research</w:t>
      </w:r>
      <w:r w:rsidRPr="00CF46AA">
        <w:rPr>
          <w:rFonts w:ascii="Arial" w:hAnsi="Arial" w:cs="Arial"/>
          <w:b/>
          <w:lang w:val="en-GB"/>
        </w:rPr>
        <w:t>, and showcas</w:t>
      </w:r>
      <w:r w:rsidR="004B352D">
        <w:rPr>
          <w:rFonts w:ascii="Arial" w:hAnsi="Arial" w:cs="Arial"/>
          <w:b/>
          <w:lang w:val="en-GB"/>
        </w:rPr>
        <w:t>ing</w:t>
      </w:r>
      <w:r w:rsidRPr="00CF46AA">
        <w:rPr>
          <w:rFonts w:ascii="Arial" w:hAnsi="Arial" w:cs="Arial"/>
          <w:b/>
          <w:lang w:val="en-GB"/>
        </w:rPr>
        <w:t xml:space="preserve"> industry </w:t>
      </w:r>
      <w:r w:rsidR="004B352D">
        <w:rPr>
          <w:rFonts w:ascii="Arial" w:hAnsi="Arial" w:cs="Arial"/>
          <w:b/>
          <w:lang w:val="en-GB"/>
        </w:rPr>
        <w:t xml:space="preserve">innovations for </w:t>
      </w:r>
      <w:r w:rsidR="00686A54">
        <w:rPr>
          <w:rFonts w:ascii="Arial" w:hAnsi="Arial" w:cs="Arial"/>
          <w:b/>
          <w:lang w:val="en-GB"/>
        </w:rPr>
        <w:t xml:space="preserve">people who may benefit </w:t>
      </w:r>
      <w:r w:rsidR="00686A54" w:rsidRPr="00686A54">
        <w:rPr>
          <w:rFonts w:ascii="Arial" w:hAnsi="Arial" w:cs="Arial"/>
          <w:b/>
          <w:lang w:val="en-GB"/>
        </w:rPr>
        <w:t>from the rehabilitation practice of prosthetic, orthotic, mobility</w:t>
      </w:r>
      <w:r w:rsidR="00B45505">
        <w:rPr>
          <w:rFonts w:ascii="Arial" w:hAnsi="Arial" w:cs="Arial"/>
          <w:b/>
          <w:lang w:val="en-GB"/>
        </w:rPr>
        <w:t>,</w:t>
      </w:r>
      <w:r w:rsidR="00686A54" w:rsidRPr="00686A54">
        <w:rPr>
          <w:rFonts w:ascii="Arial" w:hAnsi="Arial" w:cs="Arial"/>
          <w:b/>
          <w:lang w:val="en-GB"/>
        </w:rPr>
        <w:t xml:space="preserve"> and assistive technology</w:t>
      </w:r>
      <w:r w:rsidRPr="00CF46AA">
        <w:rPr>
          <w:rFonts w:ascii="Arial" w:hAnsi="Arial" w:cs="Arial"/>
          <w:b/>
          <w:lang w:val="en-GB"/>
        </w:rPr>
        <w:t>.</w:t>
      </w:r>
    </w:p>
    <w:p w14:paraId="3152ABB4" w14:textId="77777777" w:rsidR="001769C2" w:rsidRPr="00CF46AA" w:rsidRDefault="001769C2" w:rsidP="00940480">
      <w:pPr>
        <w:spacing w:line="240" w:lineRule="atLeast"/>
        <w:jc w:val="both"/>
        <w:rPr>
          <w:rFonts w:ascii="Arial" w:hAnsi="Arial" w:cs="Arial"/>
          <w:b/>
          <w:lang w:val="en-GB"/>
        </w:rPr>
      </w:pPr>
    </w:p>
    <w:p w14:paraId="038862A8" w14:textId="2F7123AE" w:rsidR="003E617A" w:rsidRDefault="003E617A" w:rsidP="00940480">
      <w:pPr>
        <w:spacing w:line="240" w:lineRule="atLeast"/>
        <w:jc w:val="both"/>
        <w:rPr>
          <w:rFonts w:ascii="Arial" w:hAnsi="Arial" w:cs="Arial"/>
          <w:lang w:val="en-GB"/>
        </w:rPr>
      </w:pPr>
      <w:r>
        <w:rPr>
          <w:rFonts w:ascii="Arial" w:hAnsi="Arial" w:cs="Arial"/>
          <w:lang w:val="en-GB"/>
        </w:rPr>
        <w:t xml:space="preserve">A </w:t>
      </w:r>
      <w:r w:rsidRPr="00726A5D">
        <w:rPr>
          <w:rFonts w:ascii="Arial" w:hAnsi="Arial" w:cs="Arial"/>
          <w:lang w:val="en-GB"/>
        </w:rPr>
        <w:t xml:space="preserve">high-calibre scientific programme </w:t>
      </w:r>
      <w:r>
        <w:rPr>
          <w:rFonts w:ascii="Arial" w:hAnsi="Arial" w:cs="Arial"/>
          <w:lang w:val="en-GB"/>
        </w:rPr>
        <w:t>was presented by more than 320 p</w:t>
      </w:r>
      <w:r w:rsidRPr="00726A5D">
        <w:rPr>
          <w:rFonts w:ascii="Arial" w:hAnsi="Arial" w:cs="Arial"/>
          <w:lang w:val="en-GB"/>
        </w:rPr>
        <w:t xml:space="preserve">rofessionals from various world regions and broad-ranging fields of expertise </w:t>
      </w:r>
      <w:r>
        <w:rPr>
          <w:rFonts w:ascii="Arial" w:hAnsi="Arial" w:cs="Arial"/>
          <w:lang w:val="en-GB"/>
        </w:rPr>
        <w:t>in</w:t>
      </w:r>
      <w:r w:rsidRPr="00726A5D">
        <w:rPr>
          <w:rFonts w:ascii="Arial" w:hAnsi="Arial" w:cs="Arial"/>
          <w:lang w:val="en-GB"/>
        </w:rPr>
        <w:t xml:space="preserve"> 4 keynote lectures, </w:t>
      </w:r>
      <w:r>
        <w:rPr>
          <w:rFonts w:ascii="Arial" w:hAnsi="Arial" w:cs="Arial"/>
          <w:lang w:val="en-GB"/>
        </w:rPr>
        <w:t xml:space="preserve">4 regional panels, </w:t>
      </w:r>
      <w:r w:rsidRPr="00726A5D">
        <w:rPr>
          <w:rFonts w:ascii="Arial" w:hAnsi="Arial" w:cs="Arial"/>
          <w:lang w:val="en-GB"/>
        </w:rPr>
        <w:t>16 symposia, 12 instructional courses, 141 free paper</w:t>
      </w:r>
      <w:r w:rsidR="00CB3EB2">
        <w:rPr>
          <w:rFonts w:ascii="Arial" w:hAnsi="Arial" w:cs="Arial"/>
          <w:lang w:val="en-GB"/>
        </w:rPr>
        <w:t>s,</w:t>
      </w:r>
      <w:r w:rsidRPr="00726A5D">
        <w:rPr>
          <w:rFonts w:ascii="Arial" w:hAnsi="Arial" w:cs="Arial"/>
          <w:lang w:val="en-GB"/>
        </w:rPr>
        <w:t xml:space="preserve"> and 87 poster presentations.</w:t>
      </w:r>
    </w:p>
    <w:p w14:paraId="223D7E55" w14:textId="77777777" w:rsidR="003E617A" w:rsidRDefault="003E617A" w:rsidP="00940480">
      <w:pPr>
        <w:spacing w:line="240" w:lineRule="atLeast"/>
        <w:jc w:val="both"/>
        <w:rPr>
          <w:rFonts w:ascii="Arial" w:hAnsi="Arial" w:cs="Arial"/>
          <w:lang w:val="en-GB"/>
        </w:rPr>
      </w:pPr>
    </w:p>
    <w:p w14:paraId="0BE8457F" w14:textId="1753E1FB" w:rsidR="001769C2" w:rsidRPr="003E617A" w:rsidRDefault="003E617A" w:rsidP="00940480">
      <w:pPr>
        <w:jc w:val="both"/>
        <w:rPr>
          <w:rFonts w:ascii="Arial" w:hAnsi="Arial" w:cs="Arial"/>
          <w:lang w:val="en-GB"/>
        </w:rPr>
      </w:pPr>
      <w:r w:rsidRPr="003E617A">
        <w:rPr>
          <w:rStyle w:val="y2iqfc"/>
          <w:rFonts w:ascii="Arial" w:hAnsi="Arial" w:cs="Arial"/>
          <w:lang w:val="en-GB"/>
        </w:rPr>
        <w:t xml:space="preserve">The ISPO President Edward Lemaire noted that Diamond sponsor </w:t>
      </w:r>
      <w:proofErr w:type="spellStart"/>
      <w:r w:rsidRPr="003E617A">
        <w:rPr>
          <w:rStyle w:val="y2iqfc"/>
          <w:rFonts w:ascii="Arial" w:hAnsi="Arial" w:cs="Arial"/>
          <w:lang w:val="en-GB"/>
        </w:rPr>
        <w:t>Ottobock</w:t>
      </w:r>
      <w:proofErr w:type="spellEnd"/>
      <w:r w:rsidRPr="003E617A">
        <w:rPr>
          <w:rStyle w:val="y2iqfc"/>
          <w:rFonts w:ascii="Arial" w:hAnsi="Arial" w:cs="Arial"/>
          <w:lang w:val="en-GB"/>
        </w:rPr>
        <w:t xml:space="preserve">, Gold sponsor </w:t>
      </w:r>
      <w:proofErr w:type="spellStart"/>
      <w:r w:rsidRPr="003E617A">
        <w:rPr>
          <w:rStyle w:val="y2iqfc"/>
          <w:rFonts w:ascii="Arial" w:hAnsi="Arial" w:cs="Arial"/>
          <w:lang w:val="en-GB"/>
        </w:rPr>
        <w:t>Össur</w:t>
      </w:r>
      <w:proofErr w:type="spellEnd"/>
      <w:r w:rsidR="00CB3EB2">
        <w:rPr>
          <w:rStyle w:val="y2iqfc"/>
          <w:rFonts w:ascii="Arial" w:hAnsi="Arial" w:cs="Arial"/>
          <w:lang w:val="en-GB"/>
        </w:rPr>
        <w:t>,</w:t>
      </w:r>
      <w:r w:rsidRPr="003E617A">
        <w:rPr>
          <w:rStyle w:val="y2iqfc"/>
          <w:rFonts w:ascii="Arial" w:hAnsi="Arial" w:cs="Arial"/>
          <w:lang w:val="en-GB"/>
        </w:rPr>
        <w:t xml:space="preserve"> and Bronze sponsor HP</w:t>
      </w:r>
      <w:r w:rsidRPr="003E617A">
        <w:rPr>
          <w:rFonts w:ascii="Arial" w:hAnsi="Arial" w:cs="Arial"/>
          <w:lang w:val="en-GB"/>
        </w:rPr>
        <w:t xml:space="preserve"> were essential for the success of the virtual event. In addition to these global players, a number of market leaders presented exhibitor workshops and participated in the exhibition area.</w:t>
      </w:r>
    </w:p>
    <w:p w14:paraId="0F8DF894" w14:textId="7473CA2D" w:rsidR="007E02F6" w:rsidRPr="00A96DB0" w:rsidRDefault="007E02F6" w:rsidP="003E617A">
      <w:pPr>
        <w:spacing w:line="240" w:lineRule="atLeast"/>
        <w:rPr>
          <w:rFonts w:ascii="Arial" w:hAnsi="Arial" w:cs="Arial"/>
          <w:lang w:val="en-GB"/>
        </w:rPr>
      </w:pPr>
    </w:p>
    <w:p w14:paraId="19200820" w14:textId="6D347D57" w:rsidR="007E02F6" w:rsidRDefault="00F21EF1" w:rsidP="00A96DB0">
      <w:pPr>
        <w:spacing w:line="240" w:lineRule="atLeast"/>
        <w:jc w:val="both"/>
        <w:rPr>
          <w:rFonts w:ascii="Arial" w:hAnsi="Arial" w:cs="Arial"/>
          <w:lang w:val="en-US"/>
        </w:rPr>
      </w:pPr>
      <w:r>
        <w:rPr>
          <w:rFonts w:ascii="Arial" w:hAnsi="Arial" w:cs="Arial"/>
          <w:lang w:val="en-US"/>
        </w:rPr>
        <w:t>“</w:t>
      </w:r>
      <w:r w:rsidR="007E02F6">
        <w:rPr>
          <w:rFonts w:ascii="Arial" w:hAnsi="Arial" w:cs="Arial"/>
          <w:lang w:val="en-US"/>
        </w:rPr>
        <w:t xml:space="preserve">The 2021 World Congress fulfilled the theme </w:t>
      </w:r>
      <w:r>
        <w:rPr>
          <w:rFonts w:ascii="Arial" w:hAnsi="Arial" w:cs="Arial"/>
          <w:lang w:val="en-US"/>
        </w:rPr>
        <w:t>‘</w:t>
      </w:r>
      <w:r w:rsidR="007E02F6" w:rsidRPr="007E02F6">
        <w:rPr>
          <w:rFonts w:ascii="Arial" w:hAnsi="Arial" w:cs="Arial"/>
          <w:lang w:val="en-US"/>
        </w:rPr>
        <w:t>Digital Transformation in an Evolving World</w:t>
      </w:r>
      <w:r>
        <w:rPr>
          <w:rFonts w:ascii="Arial" w:hAnsi="Arial" w:cs="Arial"/>
          <w:lang w:val="en-US"/>
        </w:rPr>
        <w:t>’</w:t>
      </w:r>
      <w:r w:rsidR="007E02F6">
        <w:rPr>
          <w:rFonts w:ascii="Arial" w:hAnsi="Arial" w:cs="Arial"/>
          <w:lang w:val="en-US"/>
        </w:rPr>
        <w:t>. In addition to sharing knowledge and experiences related to mobility-enhancing technology and clinical services, which often integrated digital approaches to care, our on-line event enabled broad participation within a global environment of uncertainty. ISPO is working to make this global evolution a positive influence on the lives of people with mobility related disabilities.</w:t>
      </w:r>
      <w:r w:rsidR="000E4180">
        <w:rPr>
          <w:rFonts w:ascii="Arial" w:hAnsi="Arial" w:cs="Arial"/>
          <w:lang w:val="en-US"/>
        </w:rPr>
        <w:t xml:space="preserve"> We look forward to meeting the wor</w:t>
      </w:r>
      <w:r w:rsidR="001F2747">
        <w:rPr>
          <w:rFonts w:ascii="Arial" w:hAnsi="Arial" w:cs="Arial"/>
          <w:lang w:val="en-US"/>
        </w:rPr>
        <w:t>l</w:t>
      </w:r>
      <w:r w:rsidR="000E4180">
        <w:rPr>
          <w:rFonts w:ascii="Arial" w:hAnsi="Arial" w:cs="Arial"/>
          <w:lang w:val="en-US"/>
        </w:rPr>
        <w:t>d again at the 2023 World Congress in Mexico</w:t>
      </w:r>
      <w:r>
        <w:rPr>
          <w:rFonts w:ascii="Arial" w:hAnsi="Arial" w:cs="Arial"/>
          <w:lang w:val="en-US"/>
        </w:rPr>
        <w:t>”, ISPO President Edward Lemaire</w:t>
      </w:r>
      <w:r w:rsidR="0064313B">
        <w:rPr>
          <w:rFonts w:ascii="Arial" w:hAnsi="Arial" w:cs="Arial"/>
          <w:lang w:val="en-US"/>
        </w:rPr>
        <w:t xml:space="preserve"> said</w:t>
      </w:r>
      <w:r w:rsidR="000E4180">
        <w:rPr>
          <w:rFonts w:ascii="Arial" w:hAnsi="Arial" w:cs="Arial"/>
          <w:lang w:val="en-US"/>
        </w:rPr>
        <w:t>.</w:t>
      </w:r>
    </w:p>
    <w:p w14:paraId="748EC358" w14:textId="11B966F9" w:rsidR="00726A5D" w:rsidRPr="001F2747" w:rsidRDefault="00726A5D" w:rsidP="007E02F6">
      <w:pPr>
        <w:spacing w:line="240" w:lineRule="atLeast"/>
        <w:rPr>
          <w:rFonts w:ascii="Arial" w:hAnsi="Arial" w:cs="Arial"/>
          <w:lang w:val="en-US"/>
        </w:rPr>
      </w:pPr>
    </w:p>
    <w:p w14:paraId="52FC1BC5" w14:textId="6B561823" w:rsidR="001769C2" w:rsidRDefault="00C22F73" w:rsidP="001769C2">
      <w:pPr>
        <w:spacing w:line="240" w:lineRule="atLeast"/>
        <w:jc w:val="both"/>
        <w:rPr>
          <w:rFonts w:ascii="Arial" w:hAnsi="Arial" w:cs="Arial"/>
          <w:b/>
          <w:lang w:val="en-GB"/>
        </w:rPr>
      </w:pPr>
      <w:r>
        <w:rPr>
          <w:rFonts w:ascii="Arial" w:hAnsi="Arial" w:cs="Arial"/>
          <w:b/>
          <w:lang w:val="en-GB"/>
        </w:rPr>
        <w:t>Award Winners Announced</w:t>
      </w:r>
    </w:p>
    <w:p w14:paraId="2C799925" w14:textId="77777777" w:rsidR="00C22F73" w:rsidRPr="00CF46AA" w:rsidRDefault="00C22F73" w:rsidP="001769C2">
      <w:pPr>
        <w:spacing w:line="240" w:lineRule="atLeast"/>
        <w:jc w:val="both"/>
        <w:rPr>
          <w:rFonts w:ascii="Arial" w:hAnsi="Arial" w:cs="Arial"/>
          <w:b/>
          <w:lang w:val="en-GB"/>
        </w:rPr>
      </w:pPr>
    </w:p>
    <w:p w14:paraId="5D258FE6" w14:textId="5DD476DC" w:rsidR="00F97BAD" w:rsidRDefault="001769C2" w:rsidP="00CA7F84">
      <w:pPr>
        <w:spacing w:line="240" w:lineRule="atLeast"/>
        <w:jc w:val="both"/>
        <w:rPr>
          <w:rFonts w:ascii="Arial" w:hAnsi="Arial" w:cs="Arial"/>
          <w:lang w:val="en-GB"/>
        </w:rPr>
      </w:pPr>
      <w:r w:rsidRPr="00CA7F84">
        <w:rPr>
          <w:rFonts w:ascii="Arial" w:hAnsi="Arial" w:cs="Arial"/>
          <w:lang w:val="en-GB"/>
        </w:rPr>
        <w:t xml:space="preserve">The </w:t>
      </w:r>
      <w:proofErr w:type="spellStart"/>
      <w:r w:rsidRPr="00CA7F84">
        <w:rPr>
          <w:rFonts w:ascii="Arial" w:hAnsi="Arial" w:cs="Arial"/>
          <w:lang w:val="en-GB"/>
        </w:rPr>
        <w:t>Forchheimer</w:t>
      </w:r>
      <w:proofErr w:type="spellEnd"/>
      <w:r w:rsidRPr="00CA7F84">
        <w:rPr>
          <w:rFonts w:ascii="Arial" w:hAnsi="Arial" w:cs="Arial"/>
          <w:lang w:val="en-GB"/>
        </w:rPr>
        <w:t xml:space="preserve"> Prize</w:t>
      </w:r>
      <w:r w:rsidR="00CA7F84">
        <w:rPr>
          <w:rFonts w:ascii="Arial" w:hAnsi="Arial" w:cs="Arial"/>
          <w:lang w:val="en-GB"/>
        </w:rPr>
        <w:t xml:space="preserve">, </w:t>
      </w:r>
      <w:r w:rsidR="00CA7F84" w:rsidRPr="00CA7F84">
        <w:rPr>
          <w:rFonts w:ascii="Arial" w:hAnsi="Arial" w:cs="Arial"/>
          <w:lang w:val="en-GB"/>
        </w:rPr>
        <w:t xml:space="preserve">presented </w:t>
      </w:r>
      <w:r w:rsidR="00CA7F84" w:rsidRPr="00CA7F84">
        <w:rPr>
          <w:rFonts w:ascii="Arial" w:hAnsi="Arial" w:cs="Arial"/>
          <w:color w:val="000000"/>
          <w:shd w:val="clear" w:color="auto" w:fill="FFFFFF"/>
          <w:lang w:val="en-GB"/>
        </w:rPr>
        <w:t>to the most outstanding paper on the objective clinical assessment, clinical evaluation</w:t>
      </w:r>
      <w:r w:rsidR="00C05D3A">
        <w:rPr>
          <w:rFonts w:ascii="Arial" w:hAnsi="Arial" w:cs="Arial"/>
          <w:color w:val="000000"/>
          <w:shd w:val="clear" w:color="auto" w:fill="FFFFFF"/>
          <w:lang w:val="en-GB"/>
        </w:rPr>
        <w:t>,</w:t>
      </w:r>
      <w:r w:rsidR="00CA7F84" w:rsidRPr="00CA7F84">
        <w:rPr>
          <w:rFonts w:ascii="Arial" w:hAnsi="Arial" w:cs="Arial"/>
          <w:color w:val="000000"/>
          <w:shd w:val="clear" w:color="auto" w:fill="FFFFFF"/>
          <w:lang w:val="en-GB"/>
        </w:rPr>
        <w:t xml:space="preserve"> or clinical measurement published in </w:t>
      </w:r>
      <w:r w:rsidR="00CA7F84" w:rsidRPr="00CA7F84">
        <w:rPr>
          <w:rFonts w:ascii="Arial" w:hAnsi="Arial" w:cs="Arial"/>
          <w:shd w:val="clear" w:color="auto" w:fill="FFFFFF"/>
          <w:lang w:val="en-GB"/>
        </w:rPr>
        <w:t>Prosthetics and Orthotics International</w:t>
      </w:r>
      <w:r w:rsidR="00CA7F84" w:rsidRPr="00CA7F84">
        <w:rPr>
          <w:rFonts w:ascii="Arial" w:hAnsi="Arial" w:cs="Arial"/>
          <w:color w:val="000000"/>
          <w:shd w:val="clear" w:color="auto" w:fill="FFFFFF"/>
          <w:lang w:val="en-GB"/>
        </w:rPr>
        <w:t> during the past two years</w:t>
      </w:r>
      <w:r w:rsidR="00CA7F84">
        <w:rPr>
          <w:rFonts w:ascii="Arial" w:hAnsi="Arial" w:cs="Arial"/>
          <w:color w:val="000000"/>
          <w:shd w:val="clear" w:color="auto" w:fill="FFFFFF"/>
          <w:lang w:val="en-GB"/>
        </w:rPr>
        <w:t xml:space="preserve">, </w:t>
      </w:r>
      <w:r w:rsidRPr="00CA7F84">
        <w:rPr>
          <w:rFonts w:ascii="Arial" w:hAnsi="Arial" w:cs="Arial"/>
          <w:lang w:val="en-GB"/>
        </w:rPr>
        <w:t xml:space="preserve">went to </w:t>
      </w:r>
      <w:r w:rsidR="00CA7F84" w:rsidRPr="00494420">
        <w:rPr>
          <w:rFonts w:ascii="Arial" w:hAnsi="Arial" w:cs="Arial"/>
          <w:lang w:val="en-GB"/>
        </w:rPr>
        <w:t xml:space="preserve">Douglas John Matthews, Mateen </w:t>
      </w:r>
      <w:proofErr w:type="spellStart"/>
      <w:r w:rsidR="00CA7F84" w:rsidRPr="00494420">
        <w:rPr>
          <w:rFonts w:ascii="Arial" w:hAnsi="Arial" w:cs="Arial"/>
          <w:lang w:val="en-GB"/>
        </w:rPr>
        <w:t>Arastu</w:t>
      </w:r>
      <w:proofErr w:type="spellEnd"/>
      <w:r w:rsidR="00CA7F84" w:rsidRPr="00494420">
        <w:rPr>
          <w:rFonts w:ascii="Arial" w:hAnsi="Arial" w:cs="Arial"/>
          <w:lang w:val="en-GB"/>
        </w:rPr>
        <w:t xml:space="preserve">, Maggie </w:t>
      </w:r>
      <w:proofErr w:type="spellStart"/>
      <w:r w:rsidR="00CA7F84" w:rsidRPr="00494420">
        <w:rPr>
          <w:rFonts w:ascii="Arial" w:hAnsi="Arial" w:cs="Arial"/>
          <w:lang w:val="en-GB"/>
        </w:rPr>
        <w:t>Uden</w:t>
      </w:r>
      <w:proofErr w:type="spellEnd"/>
      <w:r w:rsidR="00CA7F84" w:rsidRPr="00494420">
        <w:rPr>
          <w:rFonts w:ascii="Arial" w:hAnsi="Arial" w:cs="Arial"/>
          <w:lang w:val="en-GB"/>
        </w:rPr>
        <w:t xml:space="preserve">, John Paul Sullivan, Kristina </w:t>
      </w:r>
      <w:proofErr w:type="spellStart"/>
      <w:r w:rsidR="00CA7F84" w:rsidRPr="00494420">
        <w:rPr>
          <w:rFonts w:ascii="Arial" w:hAnsi="Arial" w:cs="Arial"/>
          <w:lang w:val="en-GB"/>
        </w:rPr>
        <w:t>Bolsakova</w:t>
      </w:r>
      <w:proofErr w:type="spellEnd"/>
      <w:r w:rsidR="00CA7F84" w:rsidRPr="00494420">
        <w:rPr>
          <w:rFonts w:ascii="Arial" w:hAnsi="Arial" w:cs="Arial"/>
          <w:lang w:val="en-GB"/>
        </w:rPr>
        <w:t xml:space="preserve">, Kingsley Robinson, </w:t>
      </w:r>
      <w:proofErr w:type="spellStart"/>
      <w:r w:rsidR="00CA7F84" w:rsidRPr="00494420">
        <w:rPr>
          <w:rFonts w:ascii="Arial" w:hAnsi="Arial" w:cs="Arial"/>
          <w:lang w:val="en-GB"/>
        </w:rPr>
        <w:t>Sellaiah</w:t>
      </w:r>
      <w:proofErr w:type="spellEnd"/>
      <w:r w:rsidR="00CA7F84" w:rsidRPr="00494420">
        <w:rPr>
          <w:rFonts w:ascii="Arial" w:hAnsi="Arial" w:cs="Arial"/>
          <w:lang w:val="en-GB"/>
        </w:rPr>
        <w:t xml:space="preserve"> </w:t>
      </w:r>
      <w:proofErr w:type="spellStart"/>
      <w:r w:rsidR="00CA7F84" w:rsidRPr="00494420">
        <w:rPr>
          <w:rFonts w:ascii="Arial" w:hAnsi="Arial" w:cs="Arial"/>
          <w:lang w:val="en-GB"/>
        </w:rPr>
        <w:t>Sooriakumaran</w:t>
      </w:r>
      <w:proofErr w:type="spellEnd"/>
      <w:r w:rsidR="00C05D3A">
        <w:rPr>
          <w:rFonts w:ascii="Arial" w:hAnsi="Arial" w:cs="Arial"/>
          <w:lang w:val="en-GB"/>
        </w:rPr>
        <w:t>,</w:t>
      </w:r>
      <w:r w:rsidR="00CA7F84" w:rsidRPr="00494420">
        <w:rPr>
          <w:rFonts w:ascii="Arial" w:hAnsi="Arial" w:cs="Arial"/>
          <w:lang w:val="en-GB"/>
        </w:rPr>
        <w:t xml:space="preserve"> and David Ward </w:t>
      </w:r>
      <w:r w:rsidRPr="00CA7F84">
        <w:rPr>
          <w:rFonts w:ascii="Arial" w:hAnsi="Arial" w:cs="Arial"/>
          <w:lang w:val="en-GB"/>
        </w:rPr>
        <w:t xml:space="preserve">for their </w:t>
      </w:r>
      <w:r w:rsidRPr="00F97BAD">
        <w:rPr>
          <w:rFonts w:ascii="Arial" w:hAnsi="Arial" w:cs="Arial"/>
          <w:lang w:val="en-GB"/>
        </w:rPr>
        <w:t>paper “</w:t>
      </w:r>
      <w:r w:rsidR="00CA7F84" w:rsidRPr="00F97BAD">
        <w:rPr>
          <w:rFonts w:ascii="Arial" w:hAnsi="Arial" w:cs="Arial"/>
          <w:lang w:val="en-GB"/>
        </w:rPr>
        <w:t xml:space="preserve">UK trial of the </w:t>
      </w:r>
      <w:proofErr w:type="spellStart"/>
      <w:r w:rsidR="00CA7F84" w:rsidRPr="00F97BAD">
        <w:rPr>
          <w:rFonts w:ascii="Arial" w:hAnsi="Arial" w:cs="Arial"/>
          <w:lang w:val="en-GB"/>
        </w:rPr>
        <w:t>Osseointegrated</w:t>
      </w:r>
      <w:proofErr w:type="spellEnd"/>
      <w:r w:rsidR="00CA7F84" w:rsidRPr="00F97BAD">
        <w:rPr>
          <w:rFonts w:ascii="Arial" w:hAnsi="Arial" w:cs="Arial"/>
          <w:lang w:val="en-GB"/>
        </w:rPr>
        <w:t xml:space="preserve"> Prosthesis for the Rehabilitation for Amputees: 1995–2018</w:t>
      </w:r>
      <w:r w:rsidRPr="00F97BAD">
        <w:rPr>
          <w:rFonts w:ascii="Arial" w:hAnsi="Arial" w:cs="Arial"/>
          <w:lang w:val="en-GB"/>
        </w:rPr>
        <w:t>”</w:t>
      </w:r>
      <w:r w:rsidR="00CA7F84" w:rsidRPr="00F97BAD">
        <w:rPr>
          <w:rFonts w:ascii="Arial" w:hAnsi="Arial" w:cs="Arial"/>
          <w:lang w:val="en-GB"/>
        </w:rPr>
        <w:t>.</w:t>
      </w:r>
      <w:r w:rsidRPr="005B581F">
        <w:rPr>
          <w:rFonts w:ascii="Arial" w:hAnsi="Arial" w:cs="Arial"/>
          <w:lang w:val="en-GB"/>
        </w:rPr>
        <w:t xml:space="preserve"> </w:t>
      </w:r>
    </w:p>
    <w:p w14:paraId="12B58216" w14:textId="77777777" w:rsidR="00F97BAD" w:rsidRDefault="00F97BAD" w:rsidP="00CA7F84">
      <w:pPr>
        <w:spacing w:line="240" w:lineRule="atLeast"/>
        <w:jc w:val="both"/>
        <w:rPr>
          <w:rFonts w:ascii="Arial" w:hAnsi="Arial" w:cs="Arial"/>
          <w:lang w:val="en-GB"/>
        </w:rPr>
      </w:pPr>
    </w:p>
    <w:p w14:paraId="64A9E223" w14:textId="4E31098C" w:rsidR="005B581F" w:rsidRPr="005B581F" w:rsidRDefault="005B581F" w:rsidP="00CA7F84">
      <w:pPr>
        <w:spacing w:line="240" w:lineRule="atLeast"/>
        <w:jc w:val="both"/>
        <w:rPr>
          <w:rFonts w:ascii="Arial" w:hAnsi="Arial" w:cs="Arial"/>
          <w:lang w:val="en-GB"/>
        </w:rPr>
      </w:pPr>
      <w:r w:rsidRPr="005B581F">
        <w:rPr>
          <w:rFonts w:ascii="Arial" w:hAnsi="Arial" w:cs="Arial"/>
          <w:lang w:val="en-GB"/>
        </w:rPr>
        <w:t xml:space="preserve">The Sepp Heim Award </w:t>
      </w:r>
      <w:r w:rsidRPr="005B581F">
        <w:rPr>
          <w:rFonts w:ascii="Arial" w:hAnsi="Arial" w:cs="Arial"/>
          <w:color w:val="000000"/>
          <w:shd w:val="clear" w:color="auto" w:fill="FFFFFF"/>
          <w:lang w:val="en-GB"/>
        </w:rPr>
        <w:t xml:space="preserve">was established by ISPO at the </w:t>
      </w:r>
      <w:r w:rsidR="00C05D3A">
        <w:rPr>
          <w:rFonts w:ascii="Arial" w:hAnsi="Arial" w:cs="Arial"/>
          <w:color w:val="000000"/>
          <w:shd w:val="clear" w:color="auto" w:fill="FFFFFF"/>
          <w:lang w:val="en-GB"/>
        </w:rPr>
        <w:t>2019</w:t>
      </w:r>
      <w:r w:rsidR="00C05D3A" w:rsidRPr="005B581F">
        <w:rPr>
          <w:rFonts w:ascii="Arial" w:hAnsi="Arial" w:cs="Arial"/>
          <w:color w:val="000000"/>
          <w:shd w:val="clear" w:color="auto" w:fill="FFFFFF"/>
          <w:lang w:val="en-GB"/>
        </w:rPr>
        <w:t xml:space="preserve"> </w:t>
      </w:r>
      <w:r w:rsidRPr="005B581F">
        <w:rPr>
          <w:rFonts w:ascii="Arial" w:hAnsi="Arial" w:cs="Arial"/>
          <w:color w:val="000000"/>
          <w:shd w:val="clear" w:color="auto" w:fill="FFFFFF"/>
          <w:lang w:val="en-GB"/>
        </w:rPr>
        <w:t xml:space="preserve">World Congress to honour Sepp Heim for his lifetime of significant contributions to ISPO as well as the development of mobility devices </w:t>
      </w:r>
      <w:r>
        <w:rPr>
          <w:rFonts w:ascii="Arial" w:hAnsi="Arial" w:cs="Arial"/>
          <w:color w:val="000000"/>
          <w:shd w:val="clear" w:color="auto" w:fill="FFFFFF"/>
          <w:lang w:val="en-GB"/>
        </w:rPr>
        <w:t xml:space="preserve">- </w:t>
      </w:r>
      <w:r w:rsidRPr="005B581F">
        <w:rPr>
          <w:rFonts w:ascii="Arial" w:hAnsi="Arial" w:cs="Arial"/>
          <w:color w:val="000000"/>
          <w:shd w:val="clear" w:color="auto" w:fill="FFFFFF"/>
          <w:lang w:val="en-GB"/>
        </w:rPr>
        <w:t>prosthetics, orthotics, and wheelchairs</w:t>
      </w:r>
      <w:r>
        <w:rPr>
          <w:rFonts w:ascii="Arial" w:hAnsi="Arial" w:cs="Arial"/>
          <w:color w:val="000000"/>
          <w:shd w:val="clear" w:color="auto" w:fill="FFFFFF"/>
          <w:lang w:val="en-GB"/>
        </w:rPr>
        <w:t xml:space="preserve"> -</w:t>
      </w:r>
      <w:r w:rsidRPr="005B581F">
        <w:rPr>
          <w:rFonts w:ascii="Arial" w:hAnsi="Arial" w:cs="Arial"/>
          <w:color w:val="000000"/>
          <w:shd w:val="clear" w:color="auto" w:fill="FFFFFF"/>
          <w:lang w:val="en-GB"/>
        </w:rPr>
        <w:t xml:space="preserve"> education and services in less resourced settings. </w:t>
      </w:r>
      <w:r>
        <w:rPr>
          <w:rFonts w:ascii="Arial" w:hAnsi="Arial" w:cs="Arial"/>
          <w:color w:val="000000"/>
          <w:shd w:val="clear" w:color="auto" w:fill="FFFFFF"/>
          <w:lang w:val="en-GB"/>
        </w:rPr>
        <w:t xml:space="preserve">First recipient of this </w:t>
      </w:r>
      <w:r w:rsidR="00F97BAD">
        <w:rPr>
          <w:rFonts w:ascii="Arial" w:hAnsi="Arial" w:cs="Arial"/>
          <w:color w:val="000000"/>
          <w:shd w:val="clear" w:color="auto" w:fill="FFFFFF"/>
          <w:lang w:val="en-GB"/>
        </w:rPr>
        <w:t>A</w:t>
      </w:r>
      <w:r>
        <w:rPr>
          <w:rFonts w:ascii="Arial" w:hAnsi="Arial" w:cs="Arial"/>
          <w:color w:val="000000"/>
          <w:shd w:val="clear" w:color="auto" w:fill="FFFFFF"/>
          <w:lang w:val="en-GB"/>
        </w:rPr>
        <w:t>ward is Carson Harte.</w:t>
      </w:r>
    </w:p>
    <w:p w14:paraId="37585707" w14:textId="77777777" w:rsidR="005B581F" w:rsidRPr="005B581F" w:rsidRDefault="005B581F" w:rsidP="00CA7F84">
      <w:pPr>
        <w:spacing w:line="240" w:lineRule="atLeast"/>
        <w:jc w:val="both"/>
        <w:rPr>
          <w:rFonts w:ascii="Arial" w:hAnsi="Arial" w:cs="Arial"/>
          <w:lang w:val="en-GB"/>
        </w:rPr>
      </w:pPr>
    </w:p>
    <w:p w14:paraId="645C8CBC" w14:textId="366E1BAF" w:rsidR="0082653A" w:rsidRDefault="00CA7F84" w:rsidP="00CA7F84">
      <w:pPr>
        <w:spacing w:line="240" w:lineRule="atLeast"/>
        <w:jc w:val="both"/>
        <w:rPr>
          <w:rFonts w:ascii="Arial" w:hAnsi="Arial" w:cs="Arial"/>
          <w:lang w:val="en-GB"/>
        </w:rPr>
      </w:pPr>
      <w:r w:rsidRPr="005B581F">
        <w:rPr>
          <w:rFonts w:ascii="Arial" w:hAnsi="Arial" w:cs="Arial"/>
          <w:lang w:val="en-GB"/>
        </w:rPr>
        <w:t>The</w:t>
      </w:r>
      <w:r>
        <w:rPr>
          <w:rFonts w:ascii="Arial" w:hAnsi="Arial" w:cs="Arial"/>
          <w:lang w:val="en-GB"/>
        </w:rPr>
        <w:t xml:space="preserve"> POI Elite Reviewer Award was presented to </w:t>
      </w:r>
      <w:proofErr w:type="spellStart"/>
      <w:r>
        <w:rPr>
          <w:rFonts w:ascii="Arial" w:hAnsi="Arial" w:cs="Arial"/>
          <w:lang w:val="en-GB"/>
        </w:rPr>
        <w:t>Goeran</w:t>
      </w:r>
      <w:proofErr w:type="spellEnd"/>
      <w:r>
        <w:rPr>
          <w:rFonts w:ascii="Arial" w:hAnsi="Arial" w:cs="Arial"/>
          <w:lang w:val="en-GB"/>
        </w:rPr>
        <w:t xml:space="preserve"> Fiedler of </w:t>
      </w:r>
      <w:r w:rsidR="00F97BAD">
        <w:rPr>
          <w:rFonts w:ascii="Arial" w:hAnsi="Arial" w:cs="Arial"/>
          <w:lang w:val="en-GB"/>
        </w:rPr>
        <w:t xml:space="preserve">the </w:t>
      </w:r>
      <w:r w:rsidRPr="00CA7F84">
        <w:rPr>
          <w:rFonts w:ascii="Arial" w:hAnsi="Arial" w:cs="Arial"/>
          <w:lang w:val="en-US"/>
        </w:rPr>
        <w:t>University of Pittsburgh</w:t>
      </w:r>
      <w:r>
        <w:rPr>
          <w:rFonts w:ascii="Arial" w:hAnsi="Arial" w:cs="Arial"/>
          <w:lang w:val="en-GB"/>
        </w:rPr>
        <w:t xml:space="preserve"> and </w:t>
      </w:r>
      <w:r w:rsidRPr="00CA7F84">
        <w:rPr>
          <w:rFonts w:ascii="Arial" w:hAnsi="Arial" w:cs="Arial"/>
          <w:lang w:val="en-GB"/>
        </w:rPr>
        <w:t xml:space="preserve">Daniel Walter Werner </w:t>
      </w:r>
      <w:proofErr w:type="spellStart"/>
      <w:r w:rsidRPr="00CA7F84">
        <w:rPr>
          <w:rFonts w:ascii="Arial" w:hAnsi="Arial" w:cs="Arial"/>
          <w:lang w:val="en-GB"/>
        </w:rPr>
        <w:t>Heitzmann</w:t>
      </w:r>
      <w:proofErr w:type="spellEnd"/>
      <w:r>
        <w:rPr>
          <w:rFonts w:ascii="Arial" w:hAnsi="Arial" w:cs="Arial"/>
          <w:lang w:val="en-GB"/>
        </w:rPr>
        <w:t xml:space="preserve">, </w:t>
      </w:r>
      <w:r w:rsidRPr="00CA7F84">
        <w:rPr>
          <w:rFonts w:ascii="Arial" w:hAnsi="Arial" w:cs="Arial"/>
          <w:lang w:val="en-GB"/>
        </w:rPr>
        <w:t>Clinic for Orthopaedics and Trauma Surgery Heidelberg University Hospital</w:t>
      </w:r>
      <w:r>
        <w:rPr>
          <w:rFonts w:ascii="Arial" w:hAnsi="Arial" w:cs="Arial"/>
          <w:lang w:val="en-GB"/>
        </w:rPr>
        <w:t>.</w:t>
      </w:r>
    </w:p>
    <w:p w14:paraId="3928C6C4" w14:textId="6C5E1DE6" w:rsidR="001F4B62" w:rsidRPr="00C42532" w:rsidRDefault="001F4B62" w:rsidP="00CA7F84">
      <w:pPr>
        <w:spacing w:line="240" w:lineRule="atLeast"/>
        <w:jc w:val="both"/>
        <w:rPr>
          <w:rFonts w:ascii="Arial" w:hAnsi="Arial" w:cs="Arial"/>
          <w:lang w:val="en-GB"/>
        </w:rPr>
      </w:pPr>
    </w:p>
    <w:p w14:paraId="71ADF271" w14:textId="4D3DBD22" w:rsidR="001F4B62" w:rsidRPr="00C42532" w:rsidRDefault="001F4B62" w:rsidP="00CA7F84">
      <w:pPr>
        <w:spacing w:line="240" w:lineRule="atLeast"/>
        <w:jc w:val="both"/>
        <w:rPr>
          <w:rFonts w:ascii="Arial" w:hAnsi="Arial" w:cs="Arial"/>
          <w:lang w:val="en-GB"/>
        </w:rPr>
      </w:pPr>
      <w:r w:rsidRPr="00C42532">
        <w:rPr>
          <w:rFonts w:ascii="Arial" w:hAnsi="Arial" w:cs="Arial"/>
          <w:lang w:val="en-GB"/>
        </w:rPr>
        <w:t>Best Paper and Poster Prizes</w:t>
      </w:r>
      <w:r w:rsidR="00297E60" w:rsidRPr="00C42532">
        <w:rPr>
          <w:rFonts w:ascii="Arial" w:hAnsi="Arial" w:cs="Arial"/>
          <w:lang w:val="en-GB"/>
        </w:rPr>
        <w:t xml:space="preserve"> </w:t>
      </w:r>
      <w:r w:rsidR="00C42532">
        <w:rPr>
          <w:rFonts w:ascii="Arial" w:hAnsi="Arial" w:cs="Arial"/>
          <w:lang w:val="en-GB"/>
        </w:rPr>
        <w:t>were presented in the categories:</w:t>
      </w:r>
    </w:p>
    <w:p w14:paraId="247EDF8E" w14:textId="60F82C16" w:rsidR="00C42532" w:rsidRPr="00C42532" w:rsidRDefault="00C42532" w:rsidP="00D16A6D">
      <w:pPr>
        <w:pStyle w:val="Listenabsatz"/>
        <w:numPr>
          <w:ilvl w:val="0"/>
          <w:numId w:val="20"/>
        </w:numPr>
        <w:autoSpaceDE w:val="0"/>
        <w:autoSpaceDN w:val="0"/>
        <w:adjustRightInd w:val="0"/>
        <w:rPr>
          <w:rFonts w:ascii="Arial" w:eastAsia="Calibri" w:hAnsi="Arial" w:cs="Arial"/>
          <w:lang w:val="en-GB"/>
        </w:rPr>
      </w:pPr>
      <w:r w:rsidRPr="00C42532">
        <w:rPr>
          <w:rFonts w:ascii="Arial" w:eastAsia="Calibri" w:hAnsi="Arial" w:cs="Arial"/>
          <w:lang w:val="en-GB"/>
        </w:rPr>
        <w:t xml:space="preserve">Advancing Clinical Treatment: “10 Years Follow-up of Patients Treated with an </w:t>
      </w:r>
      <w:proofErr w:type="spellStart"/>
      <w:r w:rsidRPr="00C42532">
        <w:rPr>
          <w:rFonts w:ascii="Arial" w:eastAsia="Calibri" w:hAnsi="Arial" w:cs="Arial"/>
          <w:lang w:val="en-GB"/>
        </w:rPr>
        <w:t>Osseointegrated</w:t>
      </w:r>
      <w:proofErr w:type="spellEnd"/>
      <w:r w:rsidRPr="00C42532">
        <w:rPr>
          <w:rFonts w:ascii="Arial" w:eastAsia="Calibri" w:hAnsi="Arial" w:cs="Arial"/>
          <w:lang w:val="en-GB"/>
        </w:rPr>
        <w:t xml:space="preserve"> Transfemoral Implant – Outcome from the OPRA Study” Kerstin Hagberg</w:t>
      </w:r>
    </w:p>
    <w:p w14:paraId="0C1335FA" w14:textId="1664FB30" w:rsidR="00C42532" w:rsidRPr="00C42532" w:rsidRDefault="00C42532" w:rsidP="007A1CB9">
      <w:pPr>
        <w:pStyle w:val="Listenabsatz"/>
        <w:numPr>
          <w:ilvl w:val="0"/>
          <w:numId w:val="20"/>
        </w:numPr>
        <w:autoSpaceDE w:val="0"/>
        <w:autoSpaceDN w:val="0"/>
        <w:adjustRightInd w:val="0"/>
        <w:rPr>
          <w:rFonts w:ascii="Arial" w:eastAsia="Calibri" w:hAnsi="Arial" w:cs="Arial"/>
          <w:lang w:val="en-GB"/>
        </w:rPr>
      </w:pPr>
      <w:r w:rsidRPr="00C42532">
        <w:rPr>
          <w:rFonts w:ascii="Arial" w:eastAsia="Calibri" w:hAnsi="Arial" w:cs="Arial"/>
          <w:lang w:val="en-GB"/>
        </w:rPr>
        <w:t xml:space="preserve">Advancing Technology: “A Randomised Feasibility Study of a Self-Aligning Prosthetic Ankle-Foot for Older Patients with Vascular-Related Amputations: The STEPFORWARD Study” Natalie </w:t>
      </w:r>
      <w:proofErr w:type="spellStart"/>
      <w:r w:rsidRPr="00C42532">
        <w:rPr>
          <w:rFonts w:ascii="Arial" w:eastAsia="Calibri" w:hAnsi="Arial" w:cs="Arial"/>
          <w:lang w:val="en-GB"/>
        </w:rPr>
        <w:t>Vanicek</w:t>
      </w:r>
      <w:proofErr w:type="spellEnd"/>
    </w:p>
    <w:p w14:paraId="7C8DA561" w14:textId="34C958FC" w:rsidR="00C42532" w:rsidRPr="00C42532" w:rsidRDefault="00C42532" w:rsidP="00380348">
      <w:pPr>
        <w:pStyle w:val="Listenabsatz"/>
        <w:numPr>
          <w:ilvl w:val="0"/>
          <w:numId w:val="20"/>
        </w:numPr>
        <w:autoSpaceDE w:val="0"/>
        <w:autoSpaceDN w:val="0"/>
        <w:adjustRightInd w:val="0"/>
        <w:rPr>
          <w:rFonts w:ascii="Arial" w:eastAsia="Calibri" w:hAnsi="Arial" w:cs="Arial"/>
          <w:lang w:val="en-GB"/>
        </w:rPr>
      </w:pPr>
      <w:r w:rsidRPr="00C42532">
        <w:rPr>
          <w:rFonts w:ascii="Arial" w:eastAsia="Calibri" w:hAnsi="Arial" w:cs="Arial"/>
          <w:lang w:val="en-GB"/>
        </w:rPr>
        <w:t>Advancing Psychosocial/ Socioeconomic Science: “Exploring Decisional Needs of Prosthetists and Patients with Lower Limb Amputation for Prosthesis Design: A Qualitative Shared Decision-making Study” Chelsey Anderson</w:t>
      </w:r>
    </w:p>
    <w:p w14:paraId="47168DD7" w14:textId="239B0E9A" w:rsidR="00C42532" w:rsidRPr="00C42532" w:rsidRDefault="00C42532" w:rsidP="006E0634">
      <w:pPr>
        <w:pStyle w:val="Listenabsatz"/>
        <w:numPr>
          <w:ilvl w:val="0"/>
          <w:numId w:val="20"/>
        </w:numPr>
        <w:autoSpaceDE w:val="0"/>
        <w:autoSpaceDN w:val="0"/>
        <w:adjustRightInd w:val="0"/>
        <w:rPr>
          <w:rFonts w:ascii="Arial" w:eastAsia="Calibri" w:hAnsi="Arial" w:cs="Arial"/>
          <w:lang w:val="en-GB"/>
        </w:rPr>
      </w:pPr>
      <w:r w:rsidRPr="00C42532">
        <w:rPr>
          <w:rFonts w:ascii="Arial" w:eastAsia="Calibri" w:hAnsi="Arial" w:cs="Arial"/>
          <w:lang w:val="en-GB"/>
        </w:rPr>
        <w:t>Advancing Education: “A Systematic Review of Prosthetics and Orthotics Education Research” Cody McDonald</w:t>
      </w:r>
    </w:p>
    <w:p w14:paraId="41DA2205" w14:textId="471C9BE4" w:rsidR="00C42532" w:rsidRPr="00C42532" w:rsidRDefault="00C42532" w:rsidP="00A43628">
      <w:pPr>
        <w:pStyle w:val="Listenabsatz"/>
        <w:numPr>
          <w:ilvl w:val="0"/>
          <w:numId w:val="20"/>
        </w:numPr>
        <w:autoSpaceDE w:val="0"/>
        <w:autoSpaceDN w:val="0"/>
        <w:adjustRightInd w:val="0"/>
        <w:spacing w:line="240" w:lineRule="atLeast"/>
        <w:jc w:val="both"/>
        <w:rPr>
          <w:rFonts w:ascii="Arial" w:hAnsi="Arial" w:cs="Arial"/>
          <w:lang w:val="en-GB"/>
        </w:rPr>
      </w:pPr>
      <w:r w:rsidRPr="00C42532">
        <w:rPr>
          <w:rFonts w:ascii="Arial" w:eastAsia="Calibri" w:hAnsi="Arial" w:cs="Arial"/>
          <w:lang w:val="en-GB"/>
        </w:rPr>
        <w:t xml:space="preserve">Best Poster: “Normalization Alters the Interpretation of between Limb Differences in Peak Isometric Hip Extension Torque among Lower Limb Prosthesis Users” Andrew </w:t>
      </w:r>
      <w:proofErr w:type="spellStart"/>
      <w:r w:rsidRPr="00C42532">
        <w:rPr>
          <w:rFonts w:ascii="Arial" w:eastAsia="Calibri" w:hAnsi="Arial" w:cs="Arial"/>
          <w:lang w:val="en-GB"/>
        </w:rPr>
        <w:t>Sawers</w:t>
      </w:r>
      <w:proofErr w:type="spellEnd"/>
    </w:p>
    <w:p w14:paraId="3C071130" w14:textId="77777777" w:rsidR="00686A54" w:rsidRDefault="00686A54" w:rsidP="00686A54">
      <w:pPr>
        <w:spacing w:line="240" w:lineRule="atLeast"/>
        <w:jc w:val="both"/>
        <w:rPr>
          <w:rFonts w:ascii="Arial" w:hAnsi="Arial" w:cs="Arial"/>
          <w:b/>
          <w:lang w:val="en-GB"/>
        </w:rPr>
      </w:pPr>
      <w:r w:rsidRPr="00192DEF">
        <w:rPr>
          <w:rFonts w:ascii="Arial" w:hAnsi="Arial" w:cs="Arial"/>
          <w:b/>
          <w:lang w:val="en-GB"/>
        </w:rPr>
        <w:t>Presentation Recordings Accessible until October 2022</w:t>
      </w:r>
    </w:p>
    <w:p w14:paraId="762B440A" w14:textId="77777777" w:rsidR="00686A54" w:rsidRPr="00192DEF" w:rsidRDefault="00686A54" w:rsidP="00686A54">
      <w:pPr>
        <w:spacing w:line="240" w:lineRule="atLeast"/>
        <w:jc w:val="both"/>
        <w:rPr>
          <w:rFonts w:ascii="Arial" w:hAnsi="Arial" w:cs="Arial"/>
          <w:b/>
          <w:lang w:val="en-GB"/>
        </w:rPr>
      </w:pPr>
    </w:p>
    <w:p w14:paraId="74DE1928" w14:textId="4B53B698" w:rsidR="00686A54" w:rsidRPr="00CF46AA" w:rsidRDefault="00686A54" w:rsidP="00686A54">
      <w:pPr>
        <w:spacing w:line="240" w:lineRule="atLeast"/>
        <w:jc w:val="both"/>
        <w:rPr>
          <w:rFonts w:ascii="Arial" w:hAnsi="Arial" w:cs="Arial"/>
          <w:lang w:val="en-GB"/>
        </w:rPr>
      </w:pPr>
      <w:r>
        <w:rPr>
          <w:rFonts w:ascii="Arial" w:hAnsi="Arial" w:cs="Arial"/>
          <w:lang w:val="en-GB"/>
        </w:rPr>
        <w:t xml:space="preserve">The recordings of all scientific sessions and exhibitor workshops as well as the scientific posters will remain available in the virtual platform until 31 October 2022 for all event attendees to access at their leisure. </w:t>
      </w:r>
    </w:p>
    <w:p w14:paraId="242C65A1" w14:textId="2BFD58BC" w:rsidR="004A1EF1" w:rsidRPr="00CE123C" w:rsidRDefault="004A1EF1" w:rsidP="00192DEF">
      <w:pPr>
        <w:jc w:val="both"/>
        <w:rPr>
          <w:rStyle w:val="y2iqfc"/>
          <w:rFonts w:ascii="Arial" w:hAnsi="Arial" w:cs="Arial"/>
          <w:lang w:val="en-GB"/>
        </w:rPr>
      </w:pPr>
    </w:p>
    <w:p w14:paraId="7DF68575" w14:textId="47715E75" w:rsidR="00CF0B68" w:rsidRPr="00200B67" w:rsidRDefault="001D70DD" w:rsidP="00192DEF">
      <w:pPr>
        <w:jc w:val="both"/>
        <w:rPr>
          <w:rFonts w:ascii="Arial" w:eastAsia="Times New Roman" w:hAnsi="Arial" w:cs="Arial"/>
          <w:b/>
          <w:lang w:val="en-GB" w:eastAsia="en-GB"/>
        </w:rPr>
      </w:pPr>
      <w:r>
        <w:rPr>
          <w:rFonts w:ascii="Arial" w:eastAsia="Times New Roman" w:hAnsi="Arial" w:cs="Arial"/>
          <w:b/>
          <w:lang w:val="en-GB" w:eastAsia="en-GB"/>
        </w:rPr>
        <w:t>Viva México</w:t>
      </w:r>
      <w:r w:rsidR="00CF0B68" w:rsidRPr="00200B67">
        <w:rPr>
          <w:rFonts w:ascii="Arial" w:eastAsia="Times New Roman" w:hAnsi="Arial" w:cs="Arial"/>
          <w:b/>
          <w:lang w:val="en-GB" w:eastAsia="en-GB"/>
        </w:rPr>
        <w:t xml:space="preserve"> </w:t>
      </w:r>
    </w:p>
    <w:p w14:paraId="7B1A832B" w14:textId="43270C32" w:rsidR="00CF0B68" w:rsidRPr="00200B67" w:rsidRDefault="00CF0B68" w:rsidP="007A1CEC">
      <w:pPr>
        <w:jc w:val="both"/>
        <w:rPr>
          <w:rFonts w:ascii="Arial" w:eastAsia="Times New Roman" w:hAnsi="Arial" w:cs="Arial"/>
          <w:lang w:val="en-GB" w:eastAsia="de-DE"/>
        </w:rPr>
      </w:pPr>
    </w:p>
    <w:p w14:paraId="0C6C9FC8" w14:textId="45483DDD" w:rsidR="0096691B" w:rsidRDefault="00CF0B68" w:rsidP="007A1CEC">
      <w:pPr>
        <w:jc w:val="both"/>
        <w:rPr>
          <w:rFonts w:ascii="Arial" w:eastAsia="Times New Roman" w:hAnsi="Arial" w:cs="Arial"/>
          <w:lang w:val="en-GB" w:eastAsia="en-GB"/>
        </w:rPr>
      </w:pPr>
      <w:r w:rsidRPr="00200B67">
        <w:rPr>
          <w:rFonts w:ascii="Arial" w:eastAsia="Times New Roman" w:hAnsi="Arial" w:cs="Arial"/>
          <w:lang w:val="en-GB" w:eastAsia="en-GB"/>
        </w:rPr>
        <w:t>The ISPO 19</w:t>
      </w:r>
      <w:r w:rsidR="006B118C" w:rsidRPr="00192DEF">
        <w:rPr>
          <w:rFonts w:ascii="Arial" w:eastAsia="Times New Roman" w:hAnsi="Arial" w:cs="Arial"/>
          <w:vertAlign w:val="superscript"/>
          <w:lang w:val="en-GB" w:eastAsia="en-GB"/>
        </w:rPr>
        <w:t>th</w:t>
      </w:r>
      <w:r w:rsidR="006B118C">
        <w:rPr>
          <w:rFonts w:ascii="Arial" w:eastAsia="Times New Roman" w:hAnsi="Arial" w:cs="Arial"/>
          <w:lang w:val="en-GB" w:eastAsia="en-GB"/>
        </w:rPr>
        <w:t xml:space="preserve"> World Congress will be taking place in Guadalajara, Mexico, from 24 to 27 April 2023. The theme </w:t>
      </w:r>
      <w:r w:rsidR="00494420">
        <w:rPr>
          <w:rFonts w:ascii="Arial" w:eastAsia="Times New Roman" w:hAnsi="Arial" w:cs="Arial"/>
          <w:lang w:val="en-GB" w:eastAsia="en-GB"/>
        </w:rPr>
        <w:t xml:space="preserve">of the event, organised in </w:t>
      </w:r>
      <w:r w:rsidR="00494420" w:rsidRPr="00726A5D">
        <w:rPr>
          <w:rFonts w:ascii="Arial" w:eastAsia="Times New Roman" w:hAnsi="Arial" w:cs="Arial"/>
          <w:lang w:val="en-GB" w:eastAsia="en-GB"/>
        </w:rPr>
        <w:t>collaboration with ISPO Mexico, ISPO Canada</w:t>
      </w:r>
      <w:r w:rsidR="000402EC">
        <w:rPr>
          <w:rFonts w:ascii="Arial" w:eastAsia="Times New Roman" w:hAnsi="Arial" w:cs="Arial"/>
          <w:lang w:val="en-GB" w:eastAsia="en-GB"/>
        </w:rPr>
        <w:t>,</w:t>
      </w:r>
      <w:r w:rsidR="00494420" w:rsidRPr="00726A5D">
        <w:rPr>
          <w:rFonts w:ascii="Arial" w:eastAsia="Times New Roman" w:hAnsi="Arial" w:cs="Arial"/>
          <w:lang w:val="en-GB" w:eastAsia="en-GB"/>
        </w:rPr>
        <w:t xml:space="preserve"> and US-ISPO, </w:t>
      </w:r>
      <w:r w:rsidR="006B118C" w:rsidRPr="00726A5D">
        <w:rPr>
          <w:rFonts w:ascii="Arial" w:eastAsia="Times New Roman" w:hAnsi="Arial" w:cs="Arial"/>
          <w:lang w:val="en-GB" w:eastAsia="en-GB"/>
        </w:rPr>
        <w:t xml:space="preserve">will </w:t>
      </w:r>
      <w:r w:rsidR="006B118C">
        <w:rPr>
          <w:rFonts w:ascii="Arial" w:eastAsia="Times New Roman" w:hAnsi="Arial" w:cs="Arial"/>
          <w:lang w:val="en-GB" w:eastAsia="en-GB"/>
        </w:rPr>
        <w:t>be “The Art and the Science”.</w:t>
      </w:r>
      <w:r w:rsidR="00224533">
        <w:rPr>
          <w:rFonts w:ascii="Arial" w:eastAsia="Times New Roman" w:hAnsi="Arial" w:cs="Arial"/>
          <w:lang w:val="en-GB" w:eastAsia="en-GB"/>
        </w:rPr>
        <w:t xml:space="preserve"> </w:t>
      </w:r>
    </w:p>
    <w:p w14:paraId="6F7D3AB5" w14:textId="77777777" w:rsidR="004E4FC9" w:rsidRPr="00200B67" w:rsidRDefault="004E4FC9" w:rsidP="007A1CEC">
      <w:pPr>
        <w:jc w:val="both"/>
        <w:rPr>
          <w:rFonts w:ascii="Arial" w:eastAsia="Times New Roman" w:hAnsi="Arial" w:cs="Arial"/>
          <w:lang w:val="en-GB" w:eastAsia="de-DE"/>
        </w:rPr>
      </w:pPr>
    </w:p>
    <w:p w14:paraId="6C02DE96" w14:textId="3A6F7D80" w:rsidR="0096691B" w:rsidRPr="00200B67" w:rsidRDefault="0096691B" w:rsidP="007A1CEC">
      <w:pPr>
        <w:jc w:val="both"/>
        <w:rPr>
          <w:rFonts w:ascii="Arial" w:hAnsi="Arial" w:cs="Arial"/>
          <w:b/>
          <w:sz w:val="20"/>
          <w:szCs w:val="20"/>
          <w:lang w:val="en-GB"/>
        </w:rPr>
      </w:pPr>
      <w:r w:rsidRPr="00200B67">
        <w:rPr>
          <w:rFonts w:ascii="Arial" w:hAnsi="Arial" w:cs="Arial"/>
          <w:b/>
          <w:sz w:val="20"/>
          <w:szCs w:val="20"/>
          <w:lang w:val="en-GB"/>
        </w:rPr>
        <w:t xml:space="preserve">About the ISPO World Congress </w:t>
      </w:r>
    </w:p>
    <w:p w14:paraId="63C61183" w14:textId="09B2DE4F" w:rsidR="0096691B" w:rsidRPr="00200B67" w:rsidRDefault="0096691B" w:rsidP="007A1CEC">
      <w:pPr>
        <w:jc w:val="both"/>
        <w:rPr>
          <w:rFonts w:ascii="Arial" w:eastAsia="Times New Roman" w:hAnsi="Arial" w:cs="Arial"/>
          <w:sz w:val="20"/>
          <w:szCs w:val="20"/>
          <w:lang w:val="en-GB" w:eastAsia="de-DE"/>
        </w:rPr>
      </w:pPr>
      <w:r w:rsidRPr="00200B67">
        <w:rPr>
          <w:rFonts w:ascii="Arial" w:hAnsi="Arial" w:cs="Arial"/>
          <w:sz w:val="20"/>
          <w:szCs w:val="20"/>
          <w:lang w:val="en-GB"/>
        </w:rPr>
        <w:t xml:space="preserve">Every two years, the global prosthetics and orthotics sector meets for the World Congress of the </w:t>
      </w:r>
      <w:hyperlink r:id="rId8" w:tgtFrame="_blank" w:tooltip="International Society for Prosthetics and Orthotics (ISPO)" w:history="1">
        <w:r w:rsidRPr="00200B67">
          <w:rPr>
            <w:rStyle w:val="Hyperlink"/>
            <w:rFonts w:ascii="Arial" w:hAnsi="Arial" w:cs="Arial"/>
            <w:sz w:val="20"/>
            <w:szCs w:val="20"/>
            <w:lang w:val="en-GB"/>
          </w:rPr>
          <w:t>International Society for Prosthetics and Orthotics (ISPO)</w:t>
        </w:r>
      </w:hyperlink>
      <w:r w:rsidRPr="00200B67">
        <w:rPr>
          <w:rFonts w:ascii="Arial" w:hAnsi="Arial" w:cs="Arial"/>
          <w:sz w:val="20"/>
          <w:szCs w:val="20"/>
          <w:lang w:val="en-GB"/>
        </w:rPr>
        <w:t xml:space="preserve">. Despite the ongoing COVID-19 pandemic, ISPO continues its mission to secure global knowledge exchange and interaction for all professionals involved in the care of patients in need of prosthetic, orthotic, mobility, and assistive devices. </w:t>
      </w:r>
      <w:r w:rsidR="000402EC">
        <w:rPr>
          <w:rFonts w:ascii="Arial" w:hAnsi="Arial" w:cs="Arial"/>
          <w:sz w:val="20"/>
          <w:szCs w:val="20"/>
          <w:lang w:val="en-GB"/>
        </w:rPr>
        <w:t xml:space="preserve">The </w:t>
      </w:r>
      <w:r w:rsidRPr="00200B67">
        <w:rPr>
          <w:rFonts w:ascii="Arial" w:hAnsi="Arial" w:cs="Arial"/>
          <w:sz w:val="20"/>
          <w:szCs w:val="20"/>
          <w:lang w:val="en-GB"/>
        </w:rPr>
        <w:t xml:space="preserve">ISPO World Congress </w:t>
      </w:r>
      <w:r w:rsidR="000402EC">
        <w:rPr>
          <w:rFonts w:ascii="Arial" w:hAnsi="Arial" w:cs="Arial"/>
          <w:sz w:val="20"/>
          <w:szCs w:val="20"/>
          <w:lang w:val="en-GB"/>
        </w:rPr>
        <w:t>i</w:t>
      </w:r>
      <w:r w:rsidRPr="00200B67">
        <w:rPr>
          <w:rFonts w:ascii="Arial" w:hAnsi="Arial" w:cs="Arial"/>
          <w:sz w:val="20"/>
          <w:szCs w:val="20"/>
          <w:lang w:val="en-GB"/>
        </w:rPr>
        <w:t>s a unique event where professionals come together online to learn about the latest scientific and clinical advances, products, innovative technologies, designs, and materials in prosthetic and orthotic care.</w:t>
      </w:r>
    </w:p>
    <w:p w14:paraId="075DFC53" w14:textId="1B482AFE" w:rsidR="00F64DE7" w:rsidRPr="00200B67" w:rsidRDefault="00F64DE7" w:rsidP="007A1CEC">
      <w:pPr>
        <w:jc w:val="both"/>
        <w:rPr>
          <w:rFonts w:ascii="Arial" w:eastAsia="Times New Roman" w:hAnsi="Arial" w:cs="Arial"/>
          <w:lang w:val="en-GB" w:eastAsia="de-DE"/>
        </w:rPr>
      </w:pPr>
    </w:p>
    <w:p w14:paraId="5A01E905" w14:textId="46AB9F54" w:rsidR="00192DEF" w:rsidRDefault="001456E1" w:rsidP="00192DEF">
      <w:pPr>
        <w:pStyle w:val="StandardWeb"/>
        <w:spacing w:before="2" w:afterLines="0" w:line="240" w:lineRule="atLeast"/>
        <w:jc w:val="both"/>
        <w:rPr>
          <w:rFonts w:ascii="Arial" w:hAnsi="Arial" w:cs="Arial"/>
          <w:b/>
          <w:bCs/>
          <w:lang w:val="en-GB"/>
        </w:rPr>
      </w:pPr>
      <w:r w:rsidRPr="00200B67">
        <w:rPr>
          <w:rFonts w:ascii="Arial" w:hAnsi="Arial" w:cs="Arial"/>
          <w:b/>
          <w:bCs/>
          <w:lang w:val="en-GB"/>
        </w:rPr>
        <w:t xml:space="preserve">About ISPO International: </w:t>
      </w:r>
      <w:hyperlink r:id="rId9" w:history="1">
        <w:r w:rsidR="00192DEF" w:rsidRPr="00096BF6">
          <w:rPr>
            <w:rStyle w:val="Hyperlink"/>
            <w:rFonts w:ascii="Arial" w:hAnsi="Arial" w:cs="Arial"/>
            <w:b/>
            <w:bCs/>
            <w:lang w:val="en-GB"/>
          </w:rPr>
          <w:t>www.ispoint.org</w:t>
        </w:r>
      </w:hyperlink>
    </w:p>
    <w:p w14:paraId="06E4DFAB" w14:textId="2E072623" w:rsidR="00E93D52" w:rsidRDefault="001456E1" w:rsidP="00192DEF">
      <w:pPr>
        <w:pStyle w:val="StandardWeb"/>
        <w:spacing w:before="2" w:afterLines="0" w:line="240" w:lineRule="atLeast"/>
        <w:jc w:val="both"/>
        <w:rPr>
          <w:rFonts w:ascii="Arial" w:hAnsi="Arial" w:cs="Arial"/>
          <w:bCs/>
          <w:lang w:val="en-GB"/>
        </w:rPr>
      </w:pPr>
      <w:r w:rsidRPr="00C02AD1">
        <w:rPr>
          <w:rFonts w:ascii="Arial" w:hAnsi="Arial" w:cs="Arial"/>
          <w:bCs/>
          <w:lang w:val="en-GB"/>
        </w:rPr>
        <w:t>ISPO is a multidisciplinary organisation that operates worldwide and aims to improve the quality of life for persons who may benefit from the rehabilitation practice of prosthetic, orthotic, mobility, and assistive technology by:</w:t>
      </w:r>
    </w:p>
    <w:p w14:paraId="4CD5417D" w14:textId="77777777" w:rsidR="00E93D52" w:rsidRDefault="001456E1" w:rsidP="00192DEF">
      <w:pPr>
        <w:pStyle w:val="StandardWeb"/>
        <w:numPr>
          <w:ilvl w:val="0"/>
          <w:numId w:val="17"/>
        </w:numPr>
        <w:spacing w:before="2" w:afterLines="0" w:line="240" w:lineRule="atLeast"/>
        <w:jc w:val="both"/>
        <w:rPr>
          <w:rFonts w:ascii="Arial" w:hAnsi="Arial" w:cs="Arial"/>
          <w:bCs/>
          <w:lang w:val="en-GB"/>
        </w:rPr>
      </w:pPr>
      <w:r w:rsidRPr="00C02AD1">
        <w:rPr>
          <w:rFonts w:ascii="Arial" w:hAnsi="Arial" w:cs="Arial"/>
          <w:bCs/>
          <w:lang w:val="en-GB"/>
        </w:rPr>
        <w:t>Promoting multidisciplinary practice;</w:t>
      </w:r>
    </w:p>
    <w:p w14:paraId="2DE35B3B" w14:textId="312AAA55" w:rsidR="001456E1" w:rsidRPr="00C02AD1" w:rsidRDefault="001456E1" w:rsidP="00192DEF">
      <w:pPr>
        <w:pStyle w:val="StandardWeb"/>
        <w:numPr>
          <w:ilvl w:val="0"/>
          <w:numId w:val="17"/>
        </w:numPr>
        <w:spacing w:before="2" w:afterLines="0" w:line="240" w:lineRule="atLeast"/>
        <w:jc w:val="both"/>
        <w:rPr>
          <w:rFonts w:ascii="Arial" w:hAnsi="Arial" w:cs="Arial"/>
          <w:bCs/>
          <w:lang w:val="en-GB"/>
        </w:rPr>
      </w:pPr>
      <w:r w:rsidRPr="00C02AD1">
        <w:rPr>
          <w:rFonts w:ascii="Arial" w:hAnsi="Arial" w:cs="Arial"/>
          <w:bCs/>
          <w:lang w:val="en-GB"/>
        </w:rPr>
        <w:t>Promoting research and evidence-based practice;</w:t>
      </w:r>
    </w:p>
    <w:p w14:paraId="062FB6C3" w14:textId="77777777" w:rsidR="001456E1" w:rsidRPr="00C02AD1" w:rsidRDefault="001456E1" w:rsidP="007A1CEC">
      <w:pPr>
        <w:pStyle w:val="StandardWeb"/>
        <w:numPr>
          <w:ilvl w:val="0"/>
          <w:numId w:val="17"/>
        </w:numPr>
        <w:spacing w:before="2" w:beforeAutospacing="1" w:after="2" w:line="240" w:lineRule="atLeast"/>
        <w:jc w:val="both"/>
        <w:rPr>
          <w:rFonts w:ascii="Arial" w:hAnsi="Arial" w:cs="Arial"/>
          <w:bCs/>
          <w:lang w:val="en-GB"/>
        </w:rPr>
      </w:pPr>
      <w:r w:rsidRPr="00C02AD1">
        <w:rPr>
          <w:rFonts w:ascii="Arial" w:hAnsi="Arial" w:cs="Arial"/>
          <w:bCs/>
          <w:lang w:val="en-GB"/>
        </w:rPr>
        <w:t>Facilitating innovative and appropriate technology;</w:t>
      </w:r>
    </w:p>
    <w:p w14:paraId="6F82FF86" w14:textId="77777777" w:rsidR="001456E1" w:rsidRPr="00C02AD1" w:rsidRDefault="001456E1" w:rsidP="007A1CEC">
      <w:pPr>
        <w:pStyle w:val="StandardWeb"/>
        <w:numPr>
          <w:ilvl w:val="0"/>
          <w:numId w:val="17"/>
        </w:numPr>
        <w:spacing w:before="2" w:beforeAutospacing="1" w:after="2" w:line="240" w:lineRule="atLeast"/>
        <w:jc w:val="both"/>
        <w:rPr>
          <w:rFonts w:ascii="Arial" w:hAnsi="Arial" w:cs="Arial"/>
          <w:bCs/>
          <w:lang w:val="en-GB"/>
        </w:rPr>
      </w:pPr>
      <w:r w:rsidRPr="00C02AD1">
        <w:rPr>
          <w:rFonts w:ascii="Arial" w:hAnsi="Arial" w:cs="Arial"/>
          <w:bCs/>
          <w:lang w:val="en-GB"/>
        </w:rPr>
        <w:t>Fostering international collaboration and consensus;</w:t>
      </w:r>
    </w:p>
    <w:p w14:paraId="0F91A9B9" w14:textId="77777777" w:rsidR="001456E1" w:rsidRPr="00C02AD1" w:rsidRDefault="001456E1" w:rsidP="007A1CEC">
      <w:pPr>
        <w:pStyle w:val="StandardWeb"/>
        <w:numPr>
          <w:ilvl w:val="0"/>
          <w:numId w:val="17"/>
        </w:numPr>
        <w:spacing w:beforeLines="0" w:before="100" w:beforeAutospacing="1" w:afterLines="0" w:line="240" w:lineRule="atLeast"/>
        <w:jc w:val="both"/>
        <w:rPr>
          <w:rFonts w:ascii="Arial" w:hAnsi="Arial" w:cs="Arial"/>
          <w:bCs/>
          <w:lang w:val="en-GB"/>
        </w:rPr>
      </w:pPr>
      <w:r w:rsidRPr="00C02AD1">
        <w:rPr>
          <w:rFonts w:ascii="Arial" w:hAnsi="Arial" w:cs="Arial"/>
          <w:bCs/>
          <w:lang w:val="en-GB"/>
        </w:rPr>
        <w:t>Facilitating knowledge exchange.</w:t>
      </w:r>
    </w:p>
    <w:p w14:paraId="55A759B9" w14:textId="78510EDA" w:rsidR="001456E1" w:rsidRPr="00C02AD1" w:rsidRDefault="0056586C" w:rsidP="007A1CEC">
      <w:pPr>
        <w:spacing w:line="240" w:lineRule="atLeast"/>
        <w:jc w:val="both"/>
        <w:rPr>
          <w:rFonts w:ascii="Arial" w:hAnsi="Arial" w:cs="Arial"/>
          <w:bCs/>
          <w:sz w:val="20"/>
          <w:szCs w:val="20"/>
          <w:lang w:val="en-GB"/>
        </w:rPr>
      </w:pPr>
      <w:r w:rsidRPr="00C02AD1">
        <w:rPr>
          <w:rFonts w:ascii="Arial" w:hAnsi="Arial" w:cs="Arial"/>
          <w:bCs/>
          <w:sz w:val="20"/>
          <w:szCs w:val="20"/>
          <w:lang w:val="en-GB"/>
        </w:rPr>
        <w:br/>
      </w:r>
      <w:r w:rsidR="00222972" w:rsidRPr="00C02AD1">
        <w:rPr>
          <w:rFonts w:ascii="Arial" w:hAnsi="Arial" w:cs="Arial"/>
          <w:bCs/>
          <w:sz w:val="20"/>
          <w:szCs w:val="20"/>
          <w:lang w:val="en-GB"/>
        </w:rPr>
        <w:t>ISPO membership includes all professionals involved in physical rehabilitation, i.e., prosthetists, orthotists, prosthetic and orthotic technicians, physical and occupational therapists, orthopaedic surgeons, rehabilitation doctors, biomechanical and rehabilitation engineers, community-based rehabilitation workers, as well as assistive technology service providers and users.  Currently, ISPO is represented by more than 3,300 individual members in over 100 countries all over the world. ISPO International is committed to a world in which all people have equal opportunities to fully participate in society.</w:t>
      </w:r>
      <w:bookmarkStart w:id="0" w:name="_GoBack"/>
      <w:bookmarkEnd w:id="0"/>
    </w:p>
    <w:p w14:paraId="102A007A" w14:textId="77777777" w:rsidR="001456E1" w:rsidRPr="00C02AD1" w:rsidRDefault="001456E1" w:rsidP="007A1CEC">
      <w:pPr>
        <w:spacing w:line="240" w:lineRule="atLeast"/>
        <w:jc w:val="both"/>
        <w:rPr>
          <w:rFonts w:ascii="Arial" w:hAnsi="Arial" w:cs="Arial"/>
          <w:bCs/>
          <w:sz w:val="20"/>
          <w:szCs w:val="20"/>
          <w:lang w:val="en-GB"/>
        </w:rPr>
      </w:pPr>
    </w:p>
    <w:p w14:paraId="3660FBDF" w14:textId="77777777" w:rsidR="001456E1" w:rsidRPr="00201C56" w:rsidRDefault="001456E1" w:rsidP="007A1CEC">
      <w:pPr>
        <w:spacing w:line="240" w:lineRule="atLeast"/>
        <w:jc w:val="both"/>
        <w:rPr>
          <w:rFonts w:ascii="Arial" w:eastAsia="Times New Roman" w:hAnsi="Arial" w:cs="Arial"/>
          <w:b/>
          <w:sz w:val="20"/>
          <w:szCs w:val="20"/>
          <w:lang w:val="fr-FR" w:eastAsia="de-DE"/>
        </w:rPr>
      </w:pPr>
      <w:proofErr w:type="spellStart"/>
      <w:r w:rsidRPr="00201C56">
        <w:rPr>
          <w:rFonts w:ascii="Arial" w:eastAsia="Times New Roman" w:hAnsi="Arial" w:cs="Arial"/>
          <w:b/>
          <w:sz w:val="20"/>
          <w:szCs w:val="20"/>
          <w:lang w:val="fr-FR" w:eastAsia="en-GB"/>
        </w:rPr>
        <w:t>Press</w:t>
      </w:r>
      <w:proofErr w:type="spellEnd"/>
      <w:r w:rsidRPr="00201C56">
        <w:rPr>
          <w:rFonts w:ascii="Arial" w:eastAsia="Times New Roman" w:hAnsi="Arial" w:cs="Arial"/>
          <w:b/>
          <w:sz w:val="20"/>
          <w:szCs w:val="20"/>
          <w:lang w:val="fr-FR" w:eastAsia="en-GB"/>
        </w:rPr>
        <w:t xml:space="preserve"> </w:t>
      </w:r>
      <w:proofErr w:type="gramStart"/>
      <w:r w:rsidRPr="00201C56">
        <w:rPr>
          <w:rFonts w:ascii="Arial" w:eastAsia="Times New Roman" w:hAnsi="Arial" w:cs="Arial"/>
          <w:b/>
          <w:sz w:val="20"/>
          <w:szCs w:val="20"/>
          <w:lang w:val="fr-FR" w:eastAsia="en-GB"/>
        </w:rPr>
        <w:t>contact:</w:t>
      </w:r>
      <w:proofErr w:type="gramEnd"/>
      <w:r w:rsidRPr="00201C56">
        <w:rPr>
          <w:rFonts w:ascii="Arial" w:eastAsia="Times New Roman" w:hAnsi="Arial" w:cs="Arial"/>
          <w:b/>
          <w:sz w:val="20"/>
          <w:szCs w:val="20"/>
          <w:lang w:val="fr-FR" w:eastAsia="en-GB"/>
        </w:rPr>
        <w:t xml:space="preserve"> </w:t>
      </w:r>
      <w:r w:rsidRPr="00201C56">
        <w:rPr>
          <w:rFonts w:ascii="Arial" w:eastAsia="Times New Roman" w:hAnsi="Arial" w:cs="Arial"/>
          <w:b/>
          <w:sz w:val="20"/>
          <w:szCs w:val="20"/>
          <w:lang w:val="fr-FR" w:eastAsia="en-GB"/>
        </w:rPr>
        <w:tab/>
      </w:r>
      <w:r w:rsidRPr="00201C56">
        <w:rPr>
          <w:rFonts w:ascii="Arial" w:eastAsia="Times New Roman" w:hAnsi="Arial" w:cs="Arial"/>
          <w:b/>
          <w:sz w:val="20"/>
          <w:szCs w:val="20"/>
          <w:lang w:val="fr-FR" w:eastAsia="en-GB"/>
        </w:rPr>
        <w:tab/>
      </w:r>
      <w:r w:rsidRPr="00201C56">
        <w:rPr>
          <w:rFonts w:ascii="Arial" w:eastAsia="Times New Roman" w:hAnsi="Arial" w:cs="Arial"/>
          <w:b/>
          <w:sz w:val="20"/>
          <w:szCs w:val="20"/>
          <w:lang w:val="fr-FR" w:eastAsia="en-GB"/>
        </w:rPr>
        <w:tab/>
      </w:r>
    </w:p>
    <w:p w14:paraId="41AB72A7" w14:textId="062BDBF1" w:rsidR="001456E1" w:rsidRPr="001412B2" w:rsidRDefault="001412B2" w:rsidP="007A1CEC">
      <w:pPr>
        <w:spacing w:line="240" w:lineRule="atLeast"/>
        <w:jc w:val="both"/>
        <w:rPr>
          <w:rFonts w:ascii="Arial" w:eastAsia="Times New Roman" w:hAnsi="Arial" w:cs="Arial"/>
          <w:sz w:val="20"/>
          <w:szCs w:val="20"/>
          <w:lang w:val="fr-FR" w:eastAsia="de-DE"/>
        </w:rPr>
      </w:pPr>
      <w:r w:rsidRPr="001412B2">
        <w:rPr>
          <w:rFonts w:ascii="Arial" w:eastAsia="Times New Roman" w:hAnsi="Arial" w:cs="Arial"/>
          <w:sz w:val="20"/>
          <w:szCs w:val="20"/>
          <w:lang w:val="fr-FR" w:eastAsia="en-GB"/>
        </w:rPr>
        <w:t>Berit Melle</w:t>
      </w:r>
      <w:r w:rsidR="001456E1" w:rsidRPr="001412B2">
        <w:rPr>
          <w:rFonts w:ascii="Arial" w:eastAsia="Times New Roman" w:hAnsi="Arial" w:cs="Arial"/>
          <w:sz w:val="20"/>
          <w:szCs w:val="20"/>
          <w:lang w:val="fr-FR" w:eastAsia="en-GB"/>
        </w:rPr>
        <w:t xml:space="preserve"> </w:t>
      </w:r>
      <w:r w:rsidR="001456E1" w:rsidRPr="001412B2">
        <w:rPr>
          <w:rFonts w:ascii="Arial" w:eastAsia="Times New Roman" w:hAnsi="Arial" w:cs="Arial"/>
          <w:sz w:val="20"/>
          <w:szCs w:val="20"/>
          <w:lang w:val="fr-FR" w:eastAsia="en-GB"/>
        </w:rPr>
        <w:tab/>
      </w:r>
      <w:r w:rsidR="001456E1" w:rsidRPr="001412B2">
        <w:rPr>
          <w:rFonts w:ascii="Arial" w:eastAsia="Times New Roman" w:hAnsi="Arial" w:cs="Arial"/>
          <w:sz w:val="20"/>
          <w:szCs w:val="20"/>
          <w:lang w:val="fr-FR" w:eastAsia="en-GB"/>
        </w:rPr>
        <w:tab/>
      </w:r>
      <w:r w:rsidR="001456E1" w:rsidRPr="001412B2">
        <w:rPr>
          <w:rFonts w:ascii="Arial" w:eastAsia="Times New Roman" w:hAnsi="Arial" w:cs="Arial"/>
          <w:sz w:val="20"/>
          <w:szCs w:val="20"/>
          <w:lang w:val="fr-FR" w:eastAsia="en-GB"/>
        </w:rPr>
        <w:tab/>
      </w:r>
      <w:r w:rsidR="001456E1" w:rsidRPr="001412B2">
        <w:rPr>
          <w:rFonts w:ascii="Arial" w:eastAsia="Times New Roman" w:hAnsi="Arial" w:cs="Arial"/>
          <w:sz w:val="20"/>
          <w:szCs w:val="20"/>
          <w:lang w:val="fr-FR" w:eastAsia="en-GB"/>
        </w:rPr>
        <w:tab/>
      </w:r>
      <w:r w:rsidR="001456E1" w:rsidRPr="001412B2">
        <w:rPr>
          <w:rFonts w:ascii="Arial" w:eastAsia="Times New Roman" w:hAnsi="Arial" w:cs="Arial"/>
          <w:sz w:val="20"/>
          <w:szCs w:val="20"/>
          <w:lang w:val="fr-FR" w:eastAsia="en-GB"/>
        </w:rPr>
        <w:tab/>
        <w:t xml:space="preserve"> </w:t>
      </w:r>
    </w:p>
    <w:p w14:paraId="695A45EF" w14:textId="711B08C9" w:rsidR="001456E1" w:rsidRPr="001412B2" w:rsidRDefault="001456E1" w:rsidP="007A1CEC">
      <w:pPr>
        <w:spacing w:line="240" w:lineRule="atLeast"/>
        <w:jc w:val="both"/>
        <w:rPr>
          <w:rFonts w:ascii="Arial" w:eastAsia="Times New Roman" w:hAnsi="Arial" w:cs="Arial"/>
          <w:sz w:val="20"/>
          <w:szCs w:val="20"/>
          <w:lang w:val="fr-FR" w:eastAsia="de-DE"/>
        </w:rPr>
      </w:pPr>
      <w:r w:rsidRPr="001412B2">
        <w:rPr>
          <w:rFonts w:ascii="Arial" w:eastAsia="Times New Roman" w:hAnsi="Arial" w:cs="Arial"/>
          <w:sz w:val="20"/>
          <w:szCs w:val="20"/>
          <w:lang w:val="fr-FR" w:eastAsia="en-GB"/>
        </w:rPr>
        <w:t>PR Manager</w:t>
      </w:r>
      <w:r w:rsidRPr="001412B2">
        <w:rPr>
          <w:rFonts w:ascii="Arial" w:eastAsia="Times New Roman" w:hAnsi="Arial" w:cs="Arial"/>
          <w:sz w:val="20"/>
          <w:szCs w:val="20"/>
          <w:lang w:val="fr-FR" w:eastAsia="en-GB"/>
        </w:rPr>
        <w:tab/>
      </w:r>
    </w:p>
    <w:p w14:paraId="4739D6CA" w14:textId="77777777" w:rsidR="001456E1" w:rsidRPr="001412B2" w:rsidRDefault="001456E1" w:rsidP="007A1CEC">
      <w:pPr>
        <w:spacing w:line="240" w:lineRule="atLeast"/>
        <w:jc w:val="both"/>
        <w:rPr>
          <w:rFonts w:ascii="Arial" w:eastAsia="Times New Roman" w:hAnsi="Arial" w:cs="Arial"/>
          <w:sz w:val="20"/>
          <w:szCs w:val="20"/>
          <w:lang w:val="fr-FR" w:eastAsia="de-DE"/>
        </w:rPr>
      </w:pPr>
      <w:proofErr w:type="spellStart"/>
      <w:r w:rsidRPr="001412B2">
        <w:rPr>
          <w:rFonts w:ascii="Arial" w:eastAsia="Times New Roman" w:hAnsi="Arial" w:cs="Arial"/>
          <w:sz w:val="20"/>
          <w:szCs w:val="20"/>
          <w:lang w:val="fr-FR" w:eastAsia="en-GB"/>
        </w:rPr>
        <w:t>Leipziger</w:t>
      </w:r>
      <w:proofErr w:type="spellEnd"/>
      <w:r w:rsidRPr="001412B2">
        <w:rPr>
          <w:rFonts w:ascii="Arial" w:eastAsia="Times New Roman" w:hAnsi="Arial" w:cs="Arial"/>
          <w:sz w:val="20"/>
          <w:szCs w:val="20"/>
          <w:lang w:val="fr-FR" w:eastAsia="en-GB"/>
        </w:rPr>
        <w:t xml:space="preserve"> Messe </w:t>
      </w:r>
      <w:proofErr w:type="spellStart"/>
      <w:r w:rsidRPr="001412B2">
        <w:rPr>
          <w:rFonts w:ascii="Arial" w:eastAsia="Times New Roman" w:hAnsi="Arial" w:cs="Arial"/>
          <w:sz w:val="20"/>
          <w:szCs w:val="20"/>
          <w:lang w:val="fr-FR" w:eastAsia="en-GB"/>
        </w:rPr>
        <w:t>GmbH</w:t>
      </w:r>
      <w:proofErr w:type="spellEnd"/>
      <w:r w:rsidRPr="001412B2">
        <w:rPr>
          <w:rFonts w:ascii="Arial" w:eastAsia="Times New Roman" w:hAnsi="Arial" w:cs="Arial"/>
          <w:sz w:val="20"/>
          <w:szCs w:val="20"/>
          <w:lang w:val="fr-FR" w:eastAsia="en-GB"/>
        </w:rPr>
        <w:t xml:space="preserve"> </w:t>
      </w:r>
      <w:r w:rsidRPr="001412B2">
        <w:rPr>
          <w:rFonts w:ascii="Arial" w:eastAsia="Times New Roman" w:hAnsi="Arial" w:cs="Arial"/>
          <w:sz w:val="20"/>
          <w:szCs w:val="20"/>
          <w:lang w:val="fr-FR" w:eastAsia="en-GB"/>
        </w:rPr>
        <w:tab/>
      </w:r>
      <w:r w:rsidRPr="001412B2">
        <w:rPr>
          <w:rFonts w:ascii="Arial" w:eastAsia="Times New Roman" w:hAnsi="Arial" w:cs="Arial"/>
          <w:sz w:val="20"/>
          <w:szCs w:val="20"/>
          <w:lang w:val="fr-FR" w:eastAsia="en-GB"/>
        </w:rPr>
        <w:tab/>
      </w:r>
      <w:r w:rsidRPr="001412B2">
        <w:rPr>
          <w:rFonts w:ascii="Arial" w:eastAsia="Times New Roman" w:hAnsi="Arial" w:cs="Arial"/>
          <w:sz w:val="20"/>
          <w:szCs w:val="20"/>
          <w:lang w:val="fr-FR" w:eastAsia="en-GB"/>
        </w:rPr>
        <w:tab/>
      </w:r>
      <w:r w:rsidRPr="001412B2">
        <w:rPr>
          <w:rFonts w:ascii="Arial" w:eastAsia="Times New Roman" w:hAnsi="Arial" w:cs="Arial"/>
          <w:sz w:val="20"/>
          <w:szCs w:val="20"/>
          <w:lang w:val="fr-FR" w:eastAsia="en-GB"/>
        </w:rPr>
        <w:tab/>
      </w:r>
    </w:p>
    <w:p w14:paraId="10F1CB9E" w14:textId="7D2EBC61" w:rsidR="001456E1" w:rsidRPr="001412B2" w:rsidRDefault="001456E1" w:rsidP="007A1CEC">
      <w:pPr>
        <w:spacing w:line="240" w:lineRule="atLeast"/>
        <w:jc w:val="both"/>
        <w:rPr>
          <w:rFonts w:ascii="Arial" w:eastAsia="Times New Roman" w:hAnsi="Arial" w:cs="Arial"/>
          <w:sz w:val="20"/>
          <w:szCs w:val="20"/>
          <w:lang w:val="en-GB" w:eastAsia="de-DE"/>
        </w:rPr>
      </w:pPr>
      <w:r w:rsidRPr="001412B2">
        <w:rPr>
          <w:rFonts w:ascii="Arial" w:eastAsia="Times New Roman" w:hAnsi="Arial" w:cs="Arial"/>
          <w:sz w:val="20"/>
          <w:szCs w:val="20"/>
          <w:lang w:val="en-GB" w:eastAsia="en-GB"/>
        </w:rPr>
        <w:t>Telephone: +49 (0)341 / 678 65</w:t>
      </w:r>
      <w:r w:rsidR="001412B2" w:rsidRPr="001412B2">
        <w:rPr>
          <w:rFonts w:ascii="Arial" w:eastAsia="Times New Roman" w:hAnsi="Arial" w:cs="Arial"/>
          <w:sz w:val="20"/>
          <w:szCs w:val="20"/>
          <w:lang w:val="en-GB" w:eastAsia="en-GB"/>
        </w:rPr>
        <w:t>31</w:t>
      </w:r>
      <w:r w:rsidRPr="001412B2">
        <w:rPr>
          <w:rFonts w:ascii="Arial" w:eastAsia="Times New Roman" w:hAnsi="Arial" w:cs="Arial"/>
          <w:sz w:val="20"/>
          <w:szCs w:val="20"/>
          <w:lang w:val="en-GB" w:eastAsia="en-GB"/>
        </w:rPr>
        <w:tab/>
      </w:r>
      <w:r w:rsidRPr="001412B2">
        <w:rPr>
          <w:rFonts w:ascii="Arial" w:eastAsia="Times New Roman" w:hAnsi="Arial" w:cs="Arial"/>
          <w:sz w:val="20"/>
          <w:szCs w:val="20"/>
          <w:lang w:val="en-GB" w:eastAsia="en-GB"/>
        </w:rPr>
        <w:tab/>
      </w:r>
      <w:r w:rsidRPr="001412B2">
        <w:rPr>
          <w:rFonts w:ascii="Arial" w:eastAsia="Times New Roman" w:hAnsi="Arial" w:cs="Arial"/>
          <w:sz w:val="20"/>
          <w:szCs w:val="20"/>
          <w:lang w:val="en-GB" w:eastAsia="en-GB"/>
        </w:rPr>
        <w:tab/>
      </w:r>
      <w:r w:rsidRPr="001412B2">
        <w:rPr>
          <w:rFonts w:ascii="Arial" w:eastAsia="Times New Roman" w:hAnsi="Arial" w:cs="Arial"/>
          <w:sz w:val="20"/>
          <w:szCs w:val="20"/>
          <w:lang w:val="en-GB" w:eastAsia="en-GB"/>
        </w:rPr>
        <w:tab/>
      </w:r>
      <w:r w:rsidRPr="001412B2">
        <w:rPr>
          <w:rFonts w:ascii="Arial" w:eastAsia="Times New Roman" w:hAnsi="Arial" w:cs="Arial"/>
          <w:sz w:val="20"/>
          <w:szCs w:val="20"/>
          <w:lang w:val="en-GB" w:eastAsia="en-GB"/>
        </w:rPr>
        <w:tab/>
      </w:r>
      <w:r w:rsidRPr="001412B2">
        <w:rPr>
          <w:rFonts w:ascii="Arial" w:eastAsia="Times New Roman" w:hAnsi="Arial" w:cs="Arial"/>
          <w:sz w:val="20"/>
          <w:szCs w:val="20"/>
          <w:lang w:val="en-GB" w:eastAsia="en-GB"/>
        </w:rPr>
        <w:tab/>
      </w:r>
    </w:p>
    <w:p w14:paraId="271D23C6" w14:textId="7DA5BB89" w:rsidR="001456E1" w:rsidRPr="00200B67" w:rsidRDefault="001456E1" w:rsidP="007A1CEC">
      <w:pPr>
        <w:spacing w:line="240" w:lineRule="atLeast"/>
        <w:jc w:val="both"/>
        <w:rPr>
          <w:rFonts w:ascii="Arial" w:eastAsia="Times New Roman" w:hAnsi="Arial" w:cs="Arial"/>
          <w:sz w:val="20"/>
          <w:szCs w:val="20"/>
          <w:lang w:val="en-GB" w:eastAsia="de-DE"/>
        </w:rPr>
      </w:pPr>
      <w:r w:rsidRPr="001412B2">
        <w:rPr>
          <w:rFonts w:ascii="Arial" w:eastAsia="Times New Roman" w:hAnsi="Arial" w:cs="Arial"/>
          <w:sz w:val="20"/>
          <w:szCs w:val="20"/>
          <w:lang w:val="en-GB" w:eastAsia="en-GB"/>
        </w:rPr>
        <w:t xml:space="preserve">Email: </w:t>
      </w:r>
      <w:r w:rsidR="001412B2" w:rsidRPr="001412B2">
        <w:rPr>
          <w:rFonts w:ascii="Arial" w:eastAsia="Times New Roman" w:hAnsi="Arial" w:cs="Arial"/>
          <w:sz w:val="20"/>
          <w:szCs w:val="20"/>
          <w:lang w:val="en-GB" w:eastAsia="en-GB"/>
        </w:rPr>
        <w:t>b.m</w:t>
      </w:r>
      <w:r w:rsidR="004627EA">
        <w:rPr>
          <w:rFonts w:ascii="Arial" w:eastAsia="Times New Roman" w:hAnsi="Arial" w:cs="Arial"/>
          <w:sz w:val="20"/>
          <w:szCs w:val="20"/>
          <w:lang w:val="en-GB" w:eastAsia="en-GB"/>
        </w:rPr>
        <w:t>e</w:t>
      </w:r>
      <w:r w:rsidR="001412B2" w:rsidRPr="001412B2">
        <w:rPr>
          <w:rFonts w:ascii="Arial" w:eastAsia="Times New Roman" w:hAnsi="Arial" w:cs="Arial"/>
          <w:sz w:val="20"/>
          <w:szCs w:val="20"/>
          <w:lang w:val="en-GB" w:eastAsia="en-GB"/>
        </w:rPr>
        <w:t>lle</w:t>
      </w:r>
      <w:r w:rsidR="00200B67" w:rsidRPr="001412B2">
        <w:rPr>
          <w:rFonts w:ascii="Arial" w:eastAsia="Times New Roman" w:hAnsi="Arial" w:cs="Arial"/>
          <w:sz w:val="20"/>
          <w:szCs w:val="20"/>
          <w:lang w:val="en-GB" w:eastAsia="en-GB"/>
        </w:rPr>
        <w:t>@leipziger-messe.de</w:t>
      </w:r>
      <w:r w:rsidRPr="00200B67">
        <w:rPr>
          <w:rStyle w:val="Hyperlink"/>
          <w:rFonts w:ascii="Arial" w:eastAsia="Times New Roman" w:hAnsi="Arial" w:cs="Arial"/>
          <w:sz w:val="20"/>
          <w:szCs w:val="20"/>
          <w:u w:val="none"/>
          <w:lang w:val="en-GB" w:eastAsia="en-GB"/>
        </w:rPr>
        <w:t xml:space="preserve"> </w:t>
      </w:r>
      <w:r w:rsidRPr="00200B67">
        <w:rPr>
          <w:rStyle w:val="Hyperlink"/>
          <w:rFonts w:ascii="Arial" w:eastAsia="Times New Roman" w:hAnsi="Arial" w:cs="Arial"/>
          <w:sz w:val="20"/>
          <w:szCs w:val="20"/>
          <w:u w:val="none"/>
          <w:lang w:val="en-GB" w:eastAsia="en-GB"/>
        </w:rPr>
        <w:tab/>
      </w:r>
      <w:r w:rsidRPr="00200B67">
        <w:rPr>
          <w:rStyle w:val="Hyperlink"/>
          <w:rFonts w:ascii="Arial" w:eastAsia="Times New Roman" w:hAnsi="Arial" w:cs="Arial"/>
          <w:sz w:val="20"/>
          <w:szCs w:val="20"/>
          <w:u w:val="none"/>
          <w:lang w:val="en-GB" w:eastAsia="en-GB"/>
        </w:rPr>
        <w:tab/>
      </w:r>
      <w:r w:rsidRPr="00200B67">
        <w:rPr>
          <w:rStyle w:val="Hyperlink"/>
          <w:rFonts w:ascii="Arial" w:eastAsia="Times New Roman" w:hAnsi="Arial" w:cs="Arial"/>
          <w:sz w:val="20"/>
          <w:szCs w:val="20"/>
          <w:u w:val="none"/>
          <w:lang w:val="en-GB" w:eastAsia="en-GB"/>
        </w:rPr>
        <w:tab/>
      </w:r>
    </w:p>
    <w:p w14:paraId="23F21F53" w14:textId="58D8B199" w:rsidR="001456E1" w:rsidRPr="009A16F9" w:rsidRDefault="004627EA" w:rsidP="007A1CEC">
      <w:pPr>
        <w:spacing w:line="240" w:lineRule="atLeast"/>
        <w:jc w:val="both"/>
        <w:rPr>
          <w:rFonts w:ascii="Arial" w:eastAsia="Times New Roman" w:hAnsi="Arial" w:cs="Arial"/>
          <w:sz w:val="20"/>
          <w:szCs w:val="20"/>
          <w:lang w:eastAsia="en-GB"/>
        </w:rPr>
      </w:pPr>
      <w:hyperlink r:id="rId10" w:history="1">
        <w:r w:rsidR="00645320" w:rsidRPr="002C3D13">
          <w:rPr>
            <w:rStyle w:val="Hyperlink"/>
            <w:rFonts w:ascii="Arial" w:eastAsia="Times New Roman" w:hAnsi="Arial" w:cs="Arial"/>
            <w:sz w:val="20"/>
            <w:szCs w:val="20"/>
            <w:lang w:eastAsia="en-GB"/>
          </w:rPr>
          <w:t>www.leipziger-messe.de</w:t>
        </w:r>
      </w:hyperlink>
    </w:p>
    <w:p w14:paraId="1AA87611" w14:textId="77777777" w:rsidR="001456E1" w:rsidRPr="009A16F9" w:rsidRDefault="001456E1" w:rsidP="007A1CEC">
      <w:pPr>
        <w:spacing w:line="240" w:lineRule="atLeast"/>
        <w:jc w:val="both"/>
        <w:rPr>
          <w:rFonts w:ascii="Arial" w:eastAsia="Times New Roman" w:hAnsi="Arial" w:cs="Arial"/>
          <w:sz w:val="20"/>
          <w:szCs w:val="20"/>
          <w:lang w:eastAsia="de-DE"/>
        </w:rPr>
      </w:pPr>
    </w:p>
    <w:p w14:paraId="4BC62585" w14:textId="2F637A2F" w:rsidR="001456E1" w:rsidRPr="009A16F9" w:rsidRDefault="001456E1" w:rsidP="007A1CEC">
      <w:pPr>
        <w:spacing w:line="240" w:lineRule="atLeast"/>
        <w:jc w:val="both"/>
        <w:rPr>
          <w:rFonts w:ascii="Arial" w:hAnsi="Arial" w:cs="Arial"/>
          <w:b/>
          <w:bCs/>
          <w:color w:val="000000"/>
          <w:sz w:val="20"/>
          <w:szCs w:val="20"/>
        </w:rPr>
      </w:pPr>
      <w:r w:rsidRPr="009A16F9">
        <w:rPr>
          <w:rFonts w:ascii="Arial" w:hAnsi="Arial" w:cs="Arial"/>
          <w:b/>
          <w:bCs/>
          <w:color w:val="000000"/>
          <w:sz w:val="20"/>
          <w:szCs w:val="20"/>
        </w:rPr>
        <w:t>ISPO 2021 online:</w:t>
      </w:r>
    </w:p>
    <w:p w14:paraId="0B9A33C4" w14:textId="77777777" w:rsidR="001456E1" w:rsidRPr="009A16F9" w:rsidRDefault="004627EA" w:rsidP="007A1CEC">
      <w:pPr>
        <w:spacing w:line="240" w:lineRule="atLeast"/>
        <w:jc w:val="both"/>
        <w:rPr>
          <w:rFonts w:ascii="Arial" w:hAnsi="Arial" w:cs="Arial"/>
          <w:sz w:val="20"/>
          <w:szCs w:val="20"/>
        </w:rPr>
      </w:pPr>
      <w:hyperlink r:id="rId11" w:history="1">
        <w:r w:rsidR="001456E1" w:rsidRPr="009A16F9">
          <w:rPr>
            <w:rStyle w:val="Hyperlink"/>
            <w:rFonts w:ascii="Arial" w:hAnsi="Arial" w:cs="Arial"/>
            <w:sz w:val="20"/>
            <w:szCs w:val="20"/>
          </w:rPr>
          <w:t>www.ispo-congress.com</w:t>
        </w:r>
      </w:hyperlink>
    </w:p>
    <w:p w14:paraId="35C08E84" w14:textId="77777777" w:rsidR="001456E1" w:rsidRPr="004F4103" w:rsidRDefault="001456E1" w:rsidP="007A1CEC">
      <w:pPr>
        <w:spacing w:line="240" w:lineRule="atLeast"/>
        <w:jc w:val="both"/>
        <w:rPr>
          <w:rFonts w:ascii="Arial" w:hAnsi="Arial" w:cs="Arial"/>
          <w:sz w:val="20"/>
          <w:szCs w:val="20"/>
        </w:rPr>
      </w:pPr>
      <w:r w:rsidRPr="004F4103">
        <w:rPr>
          <w:rFonts w:ascii="Arial" w:hAnsi="Arial" w:cs="Arial"/>
          <w:sz w:val="20"/>
          <w:szCs w:val="20"/>
        </w:rPr>
        <w:t xml:space="preserve">Twitter: </w:t>
      </w:r>
      <w:hyperlink r:id="rId12" w:history="1">
        <w:r w:rsidRPr="004F4103">
          <w:rPr>
            <w:rStyle w:val="Hyperlink"/>
            <w:rFonts w:ascii="Arial" w:hAnsi="Arial" w:cs="Arial"/>
            <w:sz w:val="20"/>
            <w:szCs w:val="20"/>
          </w:rPr>
          <w:t>@ISPO_int</w:t>
        </w:r>
      </w:hyperlink>
      <w:r w:rsidRPr="004F4103">
        <w:rPr>
          <w:rFonts w:ascii="Arial" w:hAnsi="Arial" w:cs="Arial"/>
          <w:sz w:val="20"/>
          <w:szCs w:val="20"/>
        </w:rPr>
        <w:t xml:space="preserve"> </w:t>
      </w:r>
    </w:p>
    <w:p w14:paraId="3AA60AD8" w14:textId="16532336" w:rsidR="00661B63" w:rsidRPr="00661B63" w:rsidRDefault="001456E1" w:rsidP="007A1CEC">
      <w:pPr>
        <w:spacing w:line="240" w:lineRule="atLeast"/>
        <w:jc w:val="both"/>
        <w:rPr>
          <w:rFonts w:ascii="Arial" w:eastAsia="Times New Roman" w:hAnsi="Arial" w:cs="Arial"/>
          <w:lang w:val="en-US" w:eastAsia="de-DE"/>
        </w:rPr>
      </w:pPr>
      <w:r w:rsidRPr="00200B67">
        <w:rPr>
          <w:rFonts w:ascii="Arial" w:eastAsia="Times New Roman" w:hAnsi="Arial" w:cs="Arial"/>
          <w:sz w:val="20"/>
          <w:szCs w:val="20"/>
          <w:lang w:val="en-GB" w:eastAsia="en-GB"/>
        </w:rPr>
        <w:t>#ISPOcongress21</w:t>
      </w:r>
    </w:p>
    <w:sectPr w:rsidR="00661B63" w:rsidRPr="00661B63" w:rsidSect="00AB267A">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A77DE" w14:textId="77777777" w:rsidR="005C181B" w:rsidRDefault="005C181B">
      <w:r>
        <w:separator/>
      </w:r>
    </w:p>
  </w:endnote>
  <w:endnote w:type="continuationSeparator" w:id="0">
    <w:p w14:paraId="3B079A86" w14:textId="77777777" w:rsidR="005C181B" w:rsidRDefault="005C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7C8C9" w14:textId="77777777" w:rsidR="005C54FE" w:rsidRDefault="005C54FE">
    <w:pPr>
      <w:pStyle w:val="Fuzeile"/>
    </w:pPr>
    <w:r>
      <w:rPr>
        <w:noProof/>
        <w:lang w:val="en-CA" w:eastAsia="en-CA"/>
      </w:rPr>
      <mc:AlternateContent>
        <mc:Choice Requires="wps">
          <w:drawing>
            <wp:anchor distT="0" distB="0" distL="114300" distR="114300" simplePos="0" relativeHeight="251656192" behindDoc="0" locked="0" layoutInCell="1" allowOverlap="1" wp14:anchorId="281D8CC5" wp14:editId="10AE22D5">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EE21F" w14:textId="77777777" w:rsidR="005C54FE" w:rsidRPr="008B70A6" w:rsidRDefault="005C54FE" w:rsidP="00C43D97">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D8CC5"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4EEE21F" w14:textId="77777777" w:rsidR="005C54FE" w:rsidRPr="008B70A6" w:rsidRDefault="005C54FE" w:rsidP="00C43D97">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84A9" w14:textId="77777777" w:rsidR="005C181B" w:rsidRDefault="005C181B">
      <w:r>
        <w:separator/>
      </w:r>
    </w:p>
  </w:footnote>
  <w:footnote w:type="continuationSeparator" w:id="0">
    <w:p w14:paraId="1D71705A" w14:textId="77777777" w:rsidR="005C181B" w:rsidRDefault="005C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A7948" w14:textId="77777777" w:rsidR="005C54FE" w:rsidRDefault="005C54FE">
    <w:pPr>
      <w:pStyle w:val="Kopfzeile"/>
    </w:pPr>
    <w:r>
      <w:rPr>
        <w:noProof/>
        <w:lang w:val="en-CA" w:eastAsia="en-CA"/>
      </w:rPr>
      <mc:AlternateContent>
        <mc:Choice Requires="wps">
          <w:drawing>
            <wp:anchor distT="0" distB="0" distL="114300" distR="114300" simplePos="0" relativeHeight="251655168" behindDoc="0" locked="0" layoutInCell="0" allowOverlap="1" wp14:anchorId="5A962644" wp14:editId="4D46EF9F">
              <wp:simplePos x="0" y="0"/>
              <wp:positionH relativeFrom="page">
                <wp:posOffset>5941060</wp:posOffset>
              </wp:positionH>
              <wp:positionV relativeFrom="page">
                <wp:posOffset>608330</wp:posOffset>
              </wp:positionV>
              <wp:extent cx="1080135" cy="182880"/>
              <wp:effectExtent l="0" t="0" r="5715" b="762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B00E0" w14:textId="0E1AC2E6" w:rsidR="005C54FE" w:rsidRDefault="005C54FE">
                          <w:pPr>
                            <w:jc w:val="right"/>
                          </w:pPr>
                          <w:r>
                            <w:rPr>
                              <w:snapToGrid w:val="0"/>
                            </w:rPr>
                            <w:fldChar w:fldCharType="begin"/>
                          </w:r>
                          <w:r>
                            <w:rPr>
                              <w:snapToGrid w:val="0"/>
                            </w:rPr>
                            <w:instrText xml:space="preserve"> PAGE </w:instrText>
                          </w:r>
                          <w:r>
                            <w:rPr>
                              <w:snapToGrid w:val="0"/>
                            </w:rPr>
                            <w:fldChar w:fldCharType="separate"/>
                          </w:r>
                          <w:r w:rsidR="000402EC">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26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SdSe7egIAAP8E&#10;AAAOAAAAAAAAAAAAAAAAAC4CAABkcnMvZTJvRG9jLnhtbFBLAQItABQABgAIAAAAIQAxVQai4AAA&#10;AAsBAAAPAAAAAAAAAAAAAAAAANQEAABkcnMvZG93bnJldi54bWxQSwUGAAAAAAQABADzAAAA4QUA&#10;AAAA&#10;" o:allowincell="f" stroked="f">
              <v:textbox inset="0,0,0,0">
                <w:txbxContent>
                  <w:p w14:paraId="037B00E0" w14:textId="0E1AC2E6" w:rsidR="005C54FE" w:rsidRDefault="005C54FE">
                    <w:pPr>
                      <w:jc w:val="right"/>
                    </w:pPr>
                    <w:r>
                      <w:rPr>
                        <w:snapToGrid w:val="0"/>
                      </w:rPr>
                      <w:fldChar w:fldCharType="begin"/>
                    </w:r>
                    <w:r>
                      <w:rPr>
                        <w:snapToGrid w:val="0"/>
                      </w:rPr>
                      <w:instrText xml:space="preserve"> PAGE </w:instrText>
                    </w:r>
                    <w:r>
                      <w:rPr>
                        <w:snapToGrid w:val="0"/>
                      </w:rPr>
                      <w:fldChar w:fldCharType="separate"/>
                    </w:r>
                    <w:r w:rsidR="000402EC">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984F" w14:textId="77777777" w:rsidR="005C54FE" w:rsidRDefault="005C54FE">
    <w:pPr>
      <w:pStyle w:val="Kopfzeile"/>
    </w:pPr>
    <w:r>
      <w:rPr>
        <w:noProof/>
        <w:lang w:val="en-CA" w:eastAsia="en-CA"/>
      </w:rPr>
      <w:drawing>
        <wp:anchor distT="0" distB="0" distL="114300" distR="114300" simplePos="0" relativeHeight="251658240" behindDoc="0" locked="0" layoutInCell="1" allowOverlap="1" wp14:anchorId="35637656" wp14:editId="43BF9756">
          <wp:simplePos x="0" y="0"/>
          <wp:positionH relativeFrom="column">
            <wp:posOffset>25400</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BAD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D3471"/>
    <w:multiLevelType w:val="hybridMultilevel"/>
    <w:tmpl w:val="C90A0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35F7B4D"/>
    <w:multiLevelType w:val="hybridMultilevel"/>
    <w:tmpl w:val="4D74D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7A0256"/>
    <w:multiLevelType w:val="hybridMultilevel"/>
    <w:tmpl w:val="9EB86A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8654AE8"/>
    <w:multiLevelType w:val="hybridMultilevel"/>
    <w:tmpl w:val="8DCC5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6038DA"/>
    <w:multiLevelType w:val="hybridMultilevel"/>
    <w:tmpl w:val="9A0A10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FF7A04"/>
    <w:multiLevelType w:val="hybridMultilevel"/>
    <w:tmpl w:val="926CA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6B5A51"/>
    <w:multiLevelType w:val="hybridMultilevel"/>
    <w:tmpl w:val="45A641BA"/>
    <w:lvl w:ilvl="0" w:tplc="131EB828">
      <w:start w:val="1"/>
      <w:numFmt w:val="decimal"/>
      <w:lvlText w:val="%1."/>
      <w:lvlJc w:val="left"/>
      <w:pPr>
        <w:ind w:left="2856" w:hanging="360"/>
      </w:pPr>
      <w:rPr>
        <w:rFonts w:hint="default"/>
      </w:rPr>
    </w:lvl>
    <w:lvl w:ilvl="1" w:tplc="04070019" w:tentative="1">
      <w:start w:val="1"/>
      <w:numFmt w:val="lowerLetter"/>
      <w:lvlText w:val="%2."/>
      <w:lvlJc w:val="left"/>
      <w:pPr>
        <w:ind w:left="3576" w:hanging="360"/>
      </w:pPr>
    </w:lvl>
    <w:lvl w:ilvl="2" w:tplc="0407001B" w:tentative="1">
      <w:start w:val="1"/>
      <w:numFmt w:val="lowerRoman"/>
      <w:lvlText w:val="%3."/>
      <w:lvlJc w:val="right"/>
      <w:pPr>
        <w:ind w:left="4296" w:hanging="180"/>
      </w:pPr>
    </w:lvl>
    <w:lvl w:ilvl="3" w:tplc="0407000F" w:tentative="1">
      <w:start w:val="1"/>
      <w:numFmt w:val="decimal"/>
      <w:lvlText w:val="%4."/>
      <w:lvlJc w:val="left"/>
      <w:pPr>
        <w:ind w:left="5016" w:hanging="360"/>
      </w:pPr>
    </w:lvl>
    <w:lvl w:ilvl="4" w:tplc="04070019" w:tentative="1">
      <w:start w:val="1"/>
      <w:numFmt w:val="lowerLetter"/>
      <w:lvlText w:val="%5."/>
      <w:lvlJc w:val="left"/>
      <w:pPr>
        <w:ind w:left="5736" w:hanging="360"/>
      </w:pPr>
    </w:lvl>
    <w:lvl w:ilvl="5" w:tplc="0407001B" w:tentative="1">
      <w:start w:val="1"/>
      <w:numFmt w:val="lowerRoman"/>
      <w:lvlText w:val="%6."/>
      <w:lvlJc w:val="right"/>
      <w:pPr>
        <w:ind w:left="6456" w:hanging="180"/>
      </w:pPr>
    </w:lvl>
    <w:lvl w:ilvl="6" w:tplc="0407000F" w:tentative="1">
      <w:start w:val="1"/>
      <w:numFmt w:val="decimal"/>
      <w:lvlText w:val="%7."/>
      <w:lvlJc w:val="left"/>
      <w:pPr>
        <w:ind w:left="7176" w:hanging="360"/>
      </w:pPr>
    </w:lvl>
    <w:lvl w:ilvl="7" w:tplc="04070019" w:tentative="1">
      <w:start w:val="1"/>
      <w:numFmt w:val="lowerLetter"/>
      <w:lvlText w:val="%8."/>
      <w:lvlJc w:val="left"/>
      <w:pPr>
        <w:ind w:left="7896" w:hanging="360"/>
      </w:pPr>
    </w:lvl>
    <w:lvl w:ilvl="8" w:tplc="0407001B" w:tentative="1">
      <w:start w:val="1"/>
      <w:numFmt w:val="lowerRoman"/>
      <w:lvlText w:val="%9."/>
      <w:lvlJc w:val="right"/>
      <w:pPr>
        <w:ind w:left="8616" w:hanging="180"/>
      </w:pPr>
    </w:lvl>
  </w:abstractNum>
  <w:abstractNum w:abstractNumId="9"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DB656A"/>
    <w:multiLevelType w:val="hybridMultilevel"/>
    <w:tmpl w:val="E22427A8"/>
    <w:lvl w:ilvl="0" w:tplc="37181AE4">
      <w:start w:val="3"/>
      <w:numFmt w:val="bullet"/>
      <w:lvlText w:val="-"/>
      <w:lvlJc w:val="left"/>
      <w:pPr>
        <w:ind w:left="1776" w:hanging="360"/>
      </w:pPr>
      <w:rPr>
        <w:rFonts w:ascii="Arial" w:eastAsiaTheme="minorHAnsi" w:hAnsi="Arial" w:cs="Symbol" w:hint="default"/>
      </w:rPr>
    </w:lvl>
    <w:lvl w:ilvl="1" w:tplc="04070003">
      <w:start w:val="1"/>
      <w:numFmt w:val="bullet"/>
      <w:lvlText w:val="o"/>
      <w:lvlJc w:val="left"/>
      <w:pPr>
        <w:ind w:left="2496" w:hanging="360"/>
      </w:pPr>
      <w:rPr>
        <w:rFonts w:ascii="Courier New" w:hAnsi="Courier New" w:cs="Arial" w:hint="default"/>
      </w:rPr>
    </w:lvl>
    <w:lvl w:ilvl="2" w:tplc="04070005">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Arial"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Arial" w:hint="default"/>
      </w:rPr>
    </w:lvl>
    <w:lvl w:ilvl="8" w:tplc="04070005" w:tentative="1">
      <w:start w:val="1"/>
      <w:numFmt w:val="bullet"/>
      <w:lvlText w:val=""/>
      <w:lvlJc w:val="left"/>
      <w:pPr>
        <w:ind w:left="7536" w:hanging="360"/>
      </w:pPr>
      <w:rPr>
        <w:rFonts w:ascii="Wingdings" w:hAnsi="Wingdings" w:hint="default"/>
      </w:rPr>
    </w:lvl>
  </w:abstractNum>
  <w:abstractNum w:abstractNumId="11" w15:restartNumberingAfterBreak="0">
    <w:nsid w:val="367C6946"/>
    <w:multiLevelType w:val="hybridMultilevel"/>
    <w:tmpl w:val="BCFA3882"/>
    <w:lvl w:ilvl="0" w:tplc="90F486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74205F"/>
    <w:multiLevelType w:val="hybridMultilevel"/>
    <w:tmpl w:val="78C0EBAE"/>
    <w:lvl w:ilvl="0" w:tplc="C9E02E3E">
      <w:start w:val="3"/>
      <w:numFmt w:val="bullet"/>
      <w:lvlText w:val="-"/>
      <w:lvlJc w:val="left"/>
      <w:pPr>
        <w:ind w:left="720" w:hanging="360"/>
      </w:pPr>
      <w:rPr>
        <w:rFonts w:ascii="Arial" w:eastAsia="Calibri" w:hAnsi="Arial" w:cs="Courier New"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1C4803"/>
    <w:multiLevelType w:val="multilevel"/>
    <w:tmpl w:val="ADA2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D36DD0"/>
    <w:multiLevelType w:val="hybridMultilevel"/>
    <w:tmpl w:val="39049A08"/>
    <w:lvl w:ilvl="0" w:tplc="E81ABB16">
      <w:start w:val="26"/>
      <w:numFmt w:val="bullet"/>
      <w:lvlText w:val="-"/>
      <w:lvlJc w:val="left"/>
      <w:pPr>
        <w:ind w:left="720" w:hanging="360"/>
      </w:pPr>
      <w:rPr>
        <w:rFonts w:ascii="Arial" w:eastAsiaTheme="minorEastAsia" w:hAnsi="Arial" w:cs="Aria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2E4286"/>
    <w:multiLevelType w:val="hybridMultilevel"/>
    <w:tmpl w:val="1BD651D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5CA45BF2"/>
    <w:multiLevelType w:val="hybridMultilevel"/>
    <w:tmpl w:val="25DCC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52B56F6"/>
    <w:multiLevelType w:val="hybridMultilevel"/>
    <w:tmpl w:val="19FC5F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B292F0A"/>
    <w:multiLevelType w:val="hybridMultilevel"/>
    <w:tmpl w:val="AFFE12F0"/>
    <w:lvl w:ilvl="0" w:tplc="7B24BB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080AC8"/>
    <w:multiLevelType w:val="hybridMultilevel"/>
    <w:tmpl w:val="AD96CF54"/>
    <w:lvl w:ilvl="0" w:tplc="6AC0A44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3"/>
  </w:num>
  <w:num w:numId="4">
    <w:abstractNumId w:val="10"/>
  </w:num>
  <w:num w:numId="5">
    <w:abstractNumId w:val="8"/>
  </w:num>
  <w:num w:numId="6">
    <w:abstractNumId w:val="2"/>
  </w:num>
  <w:num w:numId="7">
    <w:abstractNumId w:val="6"/>
  </w:num>
  <w:num w:numId="8">
    <w:abstractNumId w:val="1"/>
  </w:num>
  <w:num w:numId="9">
    <w:abstractNumId w:val="16"/>
  </w:num>
  <w:num w:numId="10">
    <w:abstractNumId w:val="11"/>
  </w:num>
  <w:num w:numId="11">
    <w:abstractNumId w:val="13"/>
  </w:num>
  <w:num w:numId="12">
    <w:abstractNumId w:val="18"/>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5"/>
  </w:num>
  <w:num w:numId="16">
    <w:abstractNumId w:val="19"/>
  </w:num>
  <w:num w:numId="17">
    <w:abstractNumId w:val="9"/>
  </w:num>
  <w:num w:numId="18">
    <w:abstractNumId w:val="14"/>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NLUwsbC0NDU2NDJQ0lEKTi0uzszPAykwrAUAg9txxCwAAAA="/>
  </w:docVars>
  <w:rsids>
    <w:rsidRoot w:val="000E6251"/>
    <w:rsid w:val="000000EA"/>
    <w:rsid w:val="000017C3"/>
    <w:rsid w:val="00006FCE"/>
    <w:rsid w:val="000102F4"/>
    <w:rsid w:val="000144D5"/>
    <w:rsid w:val="00014ADF"/>
    <w:rsid w:val="000328E2"/>
    <w:rsid w:val="000336A0"/>
    <w:rsid w:val="00033E1D"/>
    <w:rsid w:val="000402EC"/>
    <w:rsid w:val="0004098B"/>
    <w:rsid w:val="00041BE8"/>
    <w:rsid w:val="000438CD"/>
    <w:rsid w:val="0004440B"/>
    <w:rsid w:val="00046B71"/>
    <w:rsid w:val="00052AA9"/>
    <w:rsid w:val="00054686"/>
    <w:rsid w:val="000603EB"/>
    <w:rsid w:val="00061AE2"/>
    <w:rsid w:val="0006705C"/>
    <w:rsid w:val="00070B59"/>
    <w:rsid w:val="00071679"/>
    <w:rsid w:val="000741A6"/>
    <w:rsid w:val="000742F3"/>
    <w:rsid w:val="000750FD"/>
    <w:rsid w:val="000766FF"/>
    <w:rsid w:val="00077C2D"/>
    <w:rsid w:val="00080165"/>
    <w:rsid w:val="0008259E"/>
    <w:rsid w:val="000852D4"/>
    <w:rsid w:val="00085F4F"/>
    <w:rsid w:val="00086199"/>
    <w:rsid w:val="000976E4"/>
    <w:rsid w:val="000A1F43"/>
    <w:rsid w:val="000B24B3"/>
    <w:rsid w:val="000B5C1E"/>
    <w:rsid w:val="000C0213"/>
    <w:rsid w:val="000C07E4"/>
    <w:rsid w:val="000C32A1"/>
    <w:rsid w:val="000D2478"/>
    <w:rsid w:val="000D2D18"/>
    <w:rsid w:val="000D2F55"/>
    <w:rsid w:val="000D3559"/>
    <w:rsid w:val="000D5325"/>
    <w:rsid w:val="000D5790"/>
    <w:rsid w:val="000D5FF7"/>
    <w:rsid w:val="000D6578"/>
    <w:rsid w:val="000D68A9"/>
    <w:rsid w:val="000E2091"/>
    <w:rsid w:val="000E2109"/>
    <w:rsid w:val="000E2F41"/>
    <w:rsid w:val="000E3A5D"/>
    <w:rsid w:val="000E3CED"/>
    <w:rsid w:val="000E4180"/>
    <w:rsid w:val="000E5792"/>
    <w:rsid w:val="000E6251"/>
    <w:rsid w:val="000F0E8B"/>
    <w:rsid w:val="000F1588"/>
    <w:rsid w:val="000F2558"/>
    <w:rsid w:val="000F367C"/>
    <w:rsid w:val="000F4E64"/>
    <w:rsid w:val="000F5460"/>
    <w:rsid w:val="001019F0"/>
    <w:rsid w:val="00103F61"/>
    <w:rsid w:val="00110F4D"/>
    <w:rsid w:val="00112158"/>
    <w:rsid w:val="00114F01"/>
    <w:rsid w:val="0011620D"/>
    <w:rsid w:val="00117709"/>
    <w:rsid w:val="001203BD"/>
    <w:rsid w:val="001222E3"/>
    <w:rsid w:val="00123812"/>
    <w:rsid w:val="00124E44"/>
    <w:rsid w:val="00126B9E"/>
    <w:rsid w:val="001350A2"/>
    <w:rsid w:val="001351CA"/>
    <w:rsid w:val="00140BE2"/>
    <w:rsid w:val="001412B2"/>
    <w:rsid w:val="0014212C"/>
    <w:rsid w:val="001456E1"/>
    <w:rsid w:val="001475F5"/>
    <w:rsid w:val="00151163"/>
    <w:rsid w:val="00152212"/>
    <w:rsid w:val="00152C4E"/>
    <w:rsid w:val="00155230"/>
    <w:rsid w:val="00157A6E"/>
    <w:rsid w:val="001627BC"/>
    <w:rsid w:val="001646C9"/>
    <w:rsid w:val="00165AC3"/>
    <w:rsid w:val="00166C19"/>
    <w:rsid w:val="00171C9F"/>
    <w:rsid w:val="00172F66"/>
    <w:rsid w:val="00173048"/>
    <w:rsid w:val="00174689"/>
    <w:rsid w:val="0017479D"/>
    <w:rsid w:val="001769C2"/>
    <w:rsid w:val="00183743"/>
    <w:rsid w:val="0018697E"/>
    <w:rsid w:val="00187E6D"/>
    <w:rsid w:val="00191614"/>
    <w:rsid w:val="0019169F"/>
    <w:rsid w:val="00191F7B"/>
    <w:rsid w:val="00192DEF"/>
    <w:rsid w:val="001933EE"/>
    <w:rsid w:val="00195068"/>
    <w:rsid w:val="00196440"/>
    <w:rsid w:val="001A5E29"/>
    <w:rsid w:val="001A7608"/>
    <w:rsid w:val="001B07C3"/>
    <w:rsid w:val="001B1EA6"/>
    <w:rsid w:val="001B5E27"/>
    <w:rsid w:val="001B6ECF"/>
    <w:rsid w:val="001B6F1B"/>
    <w:rsid w:val="001B7542"/>
    <w:rsid w:val="001C2AAB"/>
    <w:rsid w:val="001C3491"/>
    <w:rsid w:val="001C3AC0"/>
    <w:rsid w:val="001C6A60"/>
    <w:rsid w:val="001D421F"/>
    <w:rsid w:val="001D443D"/>
    <w:rsid w:val="001D70DD"/>
    <w:rsid w:val="001E1141"/>
    <w:rsid w:val="001E3629"/>
    <w:rsid w:val="001E5E09"/>
    <w:rsid w:val="001E66EA"/>
    <w:rsid w:val="001F0A41"/>
    <w:rsid w:val="001F2747"/>
    <w:rsid w:val="001F30A6"/>
    <w:rsid w:val="001F4475"/>
    <w:rsid w:val="001F4B62"/>
    <w:rsid w:val="001F60E7"/>
    <w:rsid w:val="002008AF"/>
    <w:rsid w:val="00200B67"/>
    <w:rsid w:val="00201BC9"/>
    <w:rsid w:val="00201C56"/>
    <w:rsid w:val="0020529D"/>
    <w:rsid w:val="00206E3E"/>
    <w:rsid w:val="002071A4"/>
    <w:rsid w:val="00213077"/>
    <w:rsid w:val="002132A5"/>
    <w:rsid w:val="00216305"/>
    <w:rsid w:val="00216A66"/>
    <w:rsid w:val="00216F83"/>
    <w:rsid w:val="002214BE"/>
    <w:rsid w:val="00222972"/>
    <w:rsid w:val="00224533"/>
    <w:rsid w:val="00227BBD"/>
    <w:rsid w:val="00227CA4"/>
    <w:rsid w:val="002328CD"/>
    <w:rsid w:val="00233D65"/>
    <w:rsid w:val="00233F68"/>
    <w:rsid w:val="00241225"/>
    <w:rsid w:val="00241527"/>
    <w:rsid w:val="00241AFA"/>
    <w:rsid w:val="00243047"/>
    <w:rsid w:val="00244099"/>
    <w:rsid w:val="002453AB"/>
    <w:rsid w:val="00247235"/>
    <w:rsid w:val="002472F7"/>
    <w:rsid w:val="00247638"/>
    <w:rsid w:val="00247FB7"/>
    <w:rsid w:val="002536F3"/>
    <w:rsid w:val="0025381E"/>
    <w:rsid w:val="002563BE"/>
    <w:rsid w:val="00257DBC"/>
    <w:rsid w:val="00266132"/>
    <w:rsid w:val="00266CB7"/>
    <w:rsid w:val="00267233"/>
    <w:rsid w:val="0027264C"/>
    <w:rsid w:val="0027382C"/>
    <w:rsid w:val="0027567A"/>
    <w:rsid w:val="002771E1"/>
    <w:rsid w:val="00280870"/>
    <w:rsid w:val="00291689"/>
    <w:rsid w:val="00293247"/>
    <w:rsid w:val="00297E60"/>
    <w:rsid w:val="002A0B61"/>
    <w:rsid w:val="002A1044"/>
    <w:rsid w:val="002A3801"/>
    <w:rsid w:val="002B2040"/>
    <w:rsid w:val="002B3825"/>
    <w:rsid w:val="002B3A8E"/>
    <w:rsid w:val="002B40E6"/>
    <w:rsid w:val="002B6C1C"/>
    <w:rsid w:val="002C0A14"/>
    <w:rsid w:val="002C2579"/>
    <w:rsid w:val="002C6E3C"/>
    <w:rsid w:val="002C792E"/>
    <w:rsid w:val="002D4296"/>
    <w:rsid w:val="002D6AF6"/>
    <w:rsid w:val="002D75D7"/>
    <w:rsid w:val="002E0153"/>
    <w:rsid w:val="002E0B5C"/>
    <w:rsid w:val="002E0E2D"/>
    <w:rsid w:val="002E62D4"/>
    <w:rsid w:val="002F3056"/>
    <w:rsid w:val="002F6A68"/>
    <w:rsid w:val="002F7CE9"/>
    <w:rsid w:val="00300065"/>
    <w:rsid w:val="00300540"/>
    <w:rsid w:val="00300BE8"/>
    <w:rsid w:val="00301C40"/>
    <w:rsid w:val="00303539"/>
    <w:rsid w:val="0030446A"/>
    <w:rsid w:val="003063CE"/>
    <w:rsid w:val="00306438"/>
    <w:rsid w:val="00306672"/>
    <w:rsid w:val="00311DC7"/>
    <w:rsid w:val="00312582"/>
    <w:rsid w:val="00312A48"/>
    <w:rsid w:val="00313A5D"/>
    <w:rsid w:val="00314D30"/>
    <w:rsid w:val="00316C0D"/>
    <w:rsid w:val="00325CD9"/>
    <w:rsid w:val="0032635E"/>
    <w:rsid w:val="0032788D"/>
    <w:rsid w:val="00330C75"/>
    <w:rsid w:val="003329F9"/>
    <w:rsid w:val="00335AEE"/>
    <w:rsid w:val="00337228"/>
    <w:rsid w:val="00342FA6"/>
    <w:rsid w:val="00343D03"/>
    <w:rsid w:val="00363109"/>
    <w:rsid w:val="00363FEE"/>
    <w:rsid w:val="0036608F"/>
    <w:rsid w:val="0036759B"/>
    <w:rsid w:val="00367B2C"/>
    <w:rsid w:val="003730F4"/>
    <w:rsid w:val="00374F61"/>
    <w:rsid w:val="00375749"/>
    <w:rsid w:val="00376D26"/>
    <w:rsid w:val="00377FA6"/>
    <w:rsid w:val="0038147D"/>
    <w:rsid w:val="00384153"/>
    <w:rsid w:val="0038443D"/>
    <w:rsid w:val="00384DC2"/>
    <w:rsid w:val="00385FE6"/>
    <w:rsid w:val="00390248"/>
    <w:rsid w:val="0039187D"/>
    <w:rsid w:val="00397654"/>
    <w:rsid w:val="003A1AD1"/>
    <w:rsid w:val="003A6984"/>
    <w:rsid w:val="003B0E54"/>
    <w:rsid w:val="003B15F1"/>
    <w:rsid w:val="003B1A62"/>
    <w:rsid w:val="003B2381"/>
    <w:rsid w:val="003B4166"/>
    <w:rsid w:val="003B7E31"/>
    <w:rsid w:val="003C6B0F"/>
    <w:rsid w:val="003D21C4"/>
    <w:rsid w:val="003D26DB"/>
    <w:rsid w:val="003D4750"/>
    <w:rsid w:val="003D7BBF"/>
    <w:rsid w:val="003E0865"/>
    <w:rsid w:val="003E17BC"/>
    <w:rsid w:val="003E2798"/>
    <w:rsid w:val="003E287D"/>
    <w:rsid w:val="003E2A26"/>
    <w:rsid w:val="003E36B0"/>
    <w:rsid w:val="003E433F"/>
    <w:rsid w:val="003E5580"/>
    <w:rsid w:val="003E617A"/>
    <w:rsid w:val="003E6E2C"/>
    <w:rsid w:val="003E7AC9"/>
    <w:rsid w:val="003F31E8"/>
    <w:rsid w:val="003F5655"/>
    <w:rsid w:val="003F5ED8"/>
    <w:rsid w:val="003F73BB"/>
    <w:rsid w:val="004018CE"/>
    <w:rsid w:val="00402EBA"/>
    <w:rsid w:val="00405B69"/>
    <w:rsid w:val="00406B7D"/>
    <w:rsid w:val="00407D96"/>
    <w:rsid w:val="004119DB"/>
    <w:rsid w:val="004137E5"/>
    <w:rsid w:val="00420711"/>
    <w:rsid w:val="004219D3"/>
    <w:rsid w:val="00421F92"/>
    <w:rsid w:val="0042655E"/>
    <w:rsid w:val="00426BA0"/>
    <w:rsid w:val="004273B3"/>
    <w:rsid w:val="004304D6"/>
    <w:rsid w:val="00433E5D"/>
    <w:rsid w:val="00434366"/>
    <w:rsid w:val="004356B5"/>
    <w:rsid w:val="004359F5"/>
    <w:rsid w:val="00435B7A"/>
    <w:rsid w:val="00435E16"/>
    <w:rsid w:val="00435E4E"/>
    <w:rsid w:val="004400B9"/>
    <w:rsid w:val="00440168"/>
    <w:rsid w:val="00442539"/>
    <w:rsid w:val="00444F9E"/>
    <w:rsid w:val="00446660"/>
    <w:rsid w:val="00447137"/>
    <w:rsid w:val="00450353"/>
    <w:rsid w:val="00452B7C"/>
    <w:rsid w:val="004539CB"/>
    <w:rsid w:val="00453AE2"/>
    <w:rsid w:val="004564B5"/>
    <w:rsid w:val="00457659"/>
    <w:rsid w:val="00460AC8"/>
    <w:rsid w:val="004627EA"/>
    <w:rsid w:val="004631B5"/>
    <w:rsid w:val="00473CF9"/>
    <w:rsid w:val="00475C70"/>
    <w:rsid w:val="0047683C"/>
    <w:rsid w:val="0048031F"/>
    <w:rsid w:val="004848E5"/>
    <w:rsid w:val="004918D9"/>
    <w:rsid w:val="0049330B"/>
    <w:rsid w:val="00494420"/>
    <w:rsid w:val="004967C7"/>
    <w:rsid w:val="00496CB3"/>
    <w:rsid w:val="004A1EF1"/>
    <w:rsid w:val="004A57AB"/>
    <w:rsid w:val="004A5D74"/>
    <w:rsid w:val="004A72E1"/>
    <w:rsid w:val="004B352D"/>
    <w:rsid w:val="004B43A6"/>
    <w:rsid w:val="004B4D58"/>
    <w:rsid w:val="004B7BA6"/>
    <w:rsid w:val="004C1C34"/>
    <w:rsid w:val="004C3238"/>
    <w:rsid w:val="004C3C61"/>
    <w:rsid w:val="004C40D9"/>
    <w:rsid w:val="004C5797"/>
    <w:rsid w:val="004C6034"/>
    <w:rsid w:val="004C6718"/>
    <w:rsid w:val="004D01CC"/>
    <w:rsid w:val="004D4054"/>
    <w:rsid w:val="004D6FA5"/>
    <w:rsid w:val="004E1B5E"/>
    <w:rsid w:val="004E1E29"/>
    <w:rsid w:val="004E4FC9"/>
    <w:rsid w:val="004E5EE0"/>
    <w:rsid w:val="004F125D"/>
    <w:rsid w:val="004F4103"/>
    <w:rsid w:val="004F59CA"/>
    <w:rsid w:val="004F62FA"/>
    <w:rsid w:val="004F6AB8"/>
    <w:rsid w:val="004F6F78"/>
    <w:rsid w:val="005012D6"/>
    <w:rsid w:val="00501802"/>
    <w:rsid w:val="005047D6"/>
    <w:rsid w:val="00505E04"/>
    <w:rsid w:val="0051006D"/>
    <w:rsid w:val="00510C87"/>
    <w:rsid w:val="00511DB9"/>
    <w:rsid w:val="00512A8D"/>
    <w:rsid w:val="005136F8"/>
    <w:rsid w:val="005141D0"/>
    <w:rsid w:val="0051634A"/>
    <w:rsid w:val="00516FA5"/>
    <w:rsid w:val="0052069F"/>
    <w:rsid w:val="00521DE5"/>
    <w:rsid w:val="00522C23"/>
    <w:rsid w:val="005304C3"/>
    <w:rsid w:val="00532593"/>
    <w:rsid w:val="00533C40"/>
    <w:rsid w:val="00534692"/>
    <w:rsid w:val="00535E19"/>
    <w:rsid w:val="00536C69"/>
    <w:rsid w:val="00536EE1"/>
    <w:rsid w:val="00541772"/>
    <w:rsid w:val="00542211"/>
    <w:rsid w:val="00542655"/>
    <w:rsid w:val="00553C3A"/>
    <w:rsid w:val="00553D83"/>
    <w:rsid w:val="00555342"/>
    <w:rsid w:val="00556A9A"/>
    <w:rsid w:val="00556E04"/>
    <w:rsid w:val="00560554"/>
    <w:rsid w:val="00561E9B"/>
    <w:rsid w:val="00562D75"/>
    <w:rsid w:val="0056447D"/>
    <w:rsid w:val="0056469A"/>
    <w:rsid w:val="0056586C"/>
    <w:rsid w:val="00573F05"/>
    <w:rsid w:val="0057541D"/>
    <w:rsid w:val="0057688A"/>
    <w:rsid w:val="00580791"/>
    <w:rsid w:val="00582273"/>
    <w:rsid w:val="00586BBE"/>
    <w:rsid w:val="005905E9"/>
    <w:rsid w:val="00591DC6"/>
    <w:rsid w:val="005924DE"/>
    <w:rsid w:val="005961AB"/>
    <w:rsid w:val="005979F6"/>
    <w:rsid w:val="005A2F9E"/>
    <w:rsid w:val="005A4A31"/>
    <w:rsid w:val="005A5B88"/>
    <w:rsid w:val="005A6385"/>
    <w:rsid w:val="005A791B"/>
    <w:rsid w:val="005A7CD1"/>
    <w:rsid w:val="005B013E"/>
    <w:rsid w:val="005B0EA8"/>
    <w:rsid w:val="005B2B07"/>
    <w:rsid w:val="005B307F"/>
    <w:rsid w:val="005B581F"/>
    <w:rsid w:val="005B5873"/>
    <w:rsid w:val="005C14EF"/>
    <w:rsid w:val="005C181B"/>
    <w:rsid w:val="005C3F97"/>
    <w:rsid w:val="005C54FE"/>
    <w:rsid w:val="005C7ECE"/>
    <w:rsid w:val="005D1EFB"/>
    <w:rsid w:val="005D3708"/>
    <w:rsid w:val="005D4767"/>
    <w:rsid w:val="005D7EAB"/>
    <w:rsid w:val="005E2255"/>
    <w:rsid w:val="005E3374"/>
    <w:rsid w:val="005E4280"/>
    <w:rsid w:val="005E62A7"/>
    <w:rsid w:val="005F0A9C"/>
    <w:rsid w:val="005F114D"/>
    <w:rsid w:val="005F2000"/>
    <w:rsid w:val="005F3CF9"/>
    <w:rsid w:val="005F49FC"/>
    <w:rsid w:val="005F4C1D"/>
    <w:rsid w:val="00604D25"/>
    <w:rsid w:val="006054A2"/>
    <w:rsid w:val="00606B26"/>
    <w:rsid w:val="00615044"/>
    <w:rsid w:val="0062147A"/>
    <w:rsid w:val="0062318E"/>
    <w:rsid w:val="00627EC0"/>
    <w:rsid w:val="00632C8D"/>
    <w:rsid w:val="00632C97"/>
    <w:rsid w:val="006360F8"/>
    <w:rsid w:val="00636C0D"/>
    <w:rsid w:val="006416F2"/>
    <w:rsid w:val="00642EE8"/>
    <w:rsid w:val="0064313B"/>
    <w:rsid w:val="00645320"/>
    <w:rsid w:val="006506B2"/>
    <w:rsid w:val="00650F08"/>
    <w:rsid w:val="00652783"/>
    <w:rsid w:val="00653224"/>
    <w:rsid w:val="00653978"/>
    <w:rsid w:val="006542D8"/>
    <w:rsid w:val="006552E6"/>
    <w:rsid w:val="00657A5C"/>
    <w:rsid w:val="00661B63"/>
    <w:rsid w:val="0066382B"/>
    <w:rsid w:val="00663CE6"/>
    <w:rsid w:val="0066437F"/>
    <w:rsid w:val="00665DD5"/>
    <w:rsid w:val="00672059"/>
    <w:rsid w:val="006724C1"/>
    <w:rsid w:val="0067253D"/>
    <w:rsid w:val="00672D99"/>
    <w:rsid w:val="00675A2C"/>
    <w:rsid w:val="00676285"/>
    <w:rsid w:val="0068118D"/>
    <w:rsid w:val="00681DEE"/>
    <w:rsid w:val="006829DB"/>
    <w:rsid w:val="00683EC2"/>
    <w:rsid w:val="0068546B"/>
    <w:rsid w:val="00686A54"/>
    <w:rsid w:val="00690168"/>
    <w:rsid w:val="0069298C"/>
    <w:rsid w:val="00693680"/>
    <w:rsid w:val="00693C2E"/>
    <w:rsid w:val="006940B0"/>
    <w:rsid w:val="00694A8B"/>
    <w:rsid w:val="00694B1C"/>
    <w:rsid w:val="006956D4"/>
    <w:rsid w:val="006A190C"/>
    <w:rsid w:val="006A1E37"/>
    <w:rsid w:val="006A223C"/>
    <w:rsid w:val="006A3981"/>
    <w:rsid w:val="006A4160"/>
    <w:rsid w:val="006B118C"/>
    <w:rsid w:val="006B4370"/>
    <w:rsid w:val="006B4A1D"/>
    <w:rsid w:val="006B4AF8"/>
    <w:rsid w:val="006B4F84"/>
    <w:rsid w:val="006B5539"/>
    <w:rsid w:val="006B6F67"/>
    <w:rsid w:val="006B70CE"/>
    <w:rsid w:val="006C09CE"/>
    <w:rsid w:val="006C2CB9"/>
    <w:rsid w:val="006C4158"/>
    <w:rsid w:val="006C5143"/>
    <w:rsid w:val="006C69FC"/>
    <w:rsid w:val="006D118B"/>
    <w:rsid w:val="006D3091"/>
    <w:rsid w:val="006D5056"/>
    <w:rsid w:val="006D7460"/>
    <w:rsid w:val="006E1066"/>
    <w:rsid w:val="006E3313"/>
    <w:rsid w:val="006E56D0"/>
    <w:rsid w:val="006E5F36"/>
    <w:rsid w:val="006F5767"/>
    <w:rsid w:val="006F595B"/>
    <w:rsid w:val="006F7642"/>
    <w:rsid w:val="00700F0E"/>
    <w:rsid w:val="007064B6"/>
    <w:rsid w:val="00712493"/>
    <w:rsid w:val="00713317"/>
    <w:rsid w:val="0071332D"/>
    <w:rsid w:val="007145E1"/>
    <w:rsid w:val="00716015"/>
    <w:rsid w:val="00717FF2"/>
    <w:rsid w:val="007239D8"/>
    <w:rsid w:val="00723B51"/>
    <w:rsid w:val="00723D23"/>
    <w:rsid w:val="0072551E"/>
    <w:rsid w:val="0072651A"/>
    <w:rsid w:val="00726A5D"/>
    <w:rsid w:val="00727110"/>
    <w:rsid w:val="0072762C"/>
    <w:rsid w:val="00727B89"/>
    <w:rsid w:val="00730E47"/>
    <w:rsid w:val="0073591C"/>
    <w:rsid w:val="007410A1"/>
    <w:rsid w:val="007431EC"/>
    <w:rsid w:val="00746910"/>
    <w:rsid w:val="00750E42"/>
    <w:rsid w:val="00752BC8"/>
    <w:rsid w:val="007548F8"/>
    <w:rsid w:val="00755A9D"/>
    <w:rsid w:val="0075632D"/>
    <w:rsid w:val="00762978"/>
    <w:rsid w:val="00781A65"/>
    <w:rsid w:val="00781B62"/>
    <w:rsid w:val="007826E4"/>
    <w:rsid w:val="00783848"/>
    <w:rsid w:val="0078497B"/>
    <w:rsid w:val="0078537E"/>
    <w:rsid w:val="00790BC4"/>
    <w:rsid w:val="0079216C"/>
    <w:rsid w:val="0079236A"/>
    <w:rsid w:val="007960E6"/>
    <w:rsid w:val="007A0F7D"/>
    <w:rsid w:val="007A1CEC"/>
    <w:rsid w:val="007A292C"/>
    <w:rsid w:val="007A48A2"/>
    <w:rsid w:val="007A7868"/>
    <w:rsid w:val="007B0253"/>
    <w:rsid w:val="007B1260"/>
    <w:rsid w:val="007B26E8"/>
    <w:rsid w:val="007B3CCB"/>
    <w:rsid w:val="007B7B29"/>
    <w:rsid w:val="007C4492"/>
    <w:rsid w:val="007C4D77"/>
    <w:rsid w:val="007C5038"/>
    <w:rsid w:val="007C77C9"/>
    <w:rsid w:val="007D3A58"/>
    <w:rsid w:val="007D7518"/>
    <w:rsid w:val="007D7FF2"/>
    <w:rsid w:val="007E02F6"/>
    <w:rsid w:val="007E2886"/>
    <w:rsid w:val="007F1463"/>
    <w:rsid w:val="007F74B4"/>
    <w:rsid w:val="0080623F"/>
    <w:rsid w:val="00806BB7"/>
    <w:rsid w:val="00811E03"/>
    <w:rsid w:val="00813E72"/>
    <w:rsid w:val="00815CD8"/>
    <w:rsid w:val="0082653A"/>
    <w:rsid w:val="00827BB5"/>
    <w:rsid w:val="00832B20"/>
    <w:rsid w:val="00835005"/>
    <w:rsid w:val="00844380"/>
    <w:rsid w:val="008465BF"/>
    <w:rsid w:val="008516A6"/>
    <w:rsid w:val="0085216B"/>
    <w:rsid w:val="008536C9"/>
    <w:rsid w:val="00854F80"/>
    <w:rsid w:val="0085748E"/>
    <w:rsid w:val="008701CA"/>
    <w:rsid w:val="00870A1B"/>
    <w:rsid w:val="00870B07"/>
    <w:rsid w:val="00870B25"/>
    <w:rsid w:val="00877909"/>
    <w:rsid w:val="00883093"/>
    <w:rsid w:val="00886AB3"/>
    <w:rsid w:val="00890513"/>
    <w:rsid w:val="00890DEB"/>
    <w:rsid w:val="008919C9"/>
    <w:rsid w:val="00892D63"/>
    <w:rsid w:val="00893EE6"/>
    <w:rsid w:val="00895F60"/>
    <w:rsid w:val="00896094"/>
    <w:rsid w:val="00897A58"/>
    <w:rsid w:val="00897C25"/>
    <w:rsid w:val="008A0379"/>
    <w:rsid w:val="008A11F7"/>
    <w:rsid w:val="008A76D3"/>
    <w:rsid w:val="008B4AB9"/>
    <w:rsid w:val="008B7E81"/>
    <w:rsid w:val="008C27C3"/>
    <w:rsid w:val="008C71D5"/>
    <w:rsid w:val="008D0149"/>
    <w:rsid w:val="008D0FD3"/>
    <w:rsid w:val="008D4A8E"/>
    <w:rsid w:val="008E13CE"/>
    <w:rsid w:val="008E3A72"/>
    <w:rsid w:val="008E6346"/>
    <w:rsid w:val="008E6C7E"/>
    <w:rsid w:val="008F0896"/>
    <w:rsid w:val="008F0960"/>
    <w:rsid w:val="008F18AB"/>
    <w:rsid w:val="008F3A5D"/>
    <w:rsid w:val="008F3E2A"/>
    <w:rsid w:val="008F4A4F"/>
    <w:rsid w:val="008F5AA5"/>
    <w:rsid w:val="008F66A0"/>
    <w:rsid w:val="008F7BFB"/>
    <w:rsid w:val="0090037E"/>
    <w:rsid w:val="00902335"/>
    <w:rsid w:val="0090269D"/>
    <w:rsid w:val="00905AA5"/>
    <w:rsid w:val="009113FD"/>
    <w:rsid w:val="00916210"/>
    <w:rsid w:val="00916299"/>
    <w:rsid w:val="009163A7"/>
    <w:rsid w:val="009258F5"/>
    <w:rsid w:val="00926B0A"/>
    <w:rsid w:val="00932C30"/>
    <w:rsid w:val="00932E3D"/>
    <w:rsid w:val="00934D44"/>
    <w:rsid w:val="0093763B"/>
    <w:rsid w:val="00937F50"/>
    <w:rsid w:val="00940480"/>
    <w:rsid w:val="00942A39"/>
    <w:rsid w:val="00945BC6"/>
    <w:rsid w:val="00956874"/>
    <w:rsid w:val="00957026"/>
    <w:rsid w:val="00957B22"/>
    <w:rsid w:val="00960998"/>
    <w:rsid w:val="00960D4F"/>
    <w:rsid w:val="0096152B"/>
    <w:rsid w:val="00961DE8"/>
    <w:rsid w:val="00964EE2"/>
    <w:rsid w:val="0096691B"/>
    <w:rsid w:val="00966EA0"/>
    <w:rsid w:val="009701F2"/>
    <w:rsid w:val="00970BBB"/>
    <w:rsid w:val="00971813"/>
    <w:rsid w:val="009720D6"/>
    <w:rsid w:val="009741F1"/>
    <w:rsid w:val="009742B4"/>
    <w:rsid w:val="009840FD"/>
    <w:rsid w:val="00985A98"/>
    <w:rsid w:val="00985C44"/>
    <w:rsid w:val="00986A80"/>
    <w:rsid w:val="00986FC0"/>
    <w:rsid w:val="00990010"/>
    <w:rsid w:val="00990A32"/>
    <w:rsid w:val="00993018"/>
    <w:rsid w:val="00994C61"/>
    <w:rsid w:val="00995953"/>
    <w:rsid w:val="009975EF"/>
    <w:rsid w:val="009A16F9"/>
    <w:rsid w:val="009A65A2"/>
    <w:rsid w:val="009A73C6"/>
    <w:rsid w:val="009B117E"/>
    <w:rsid w:val="009B3E77"/>
    <w:rsid w:val="009B3F9B"/>
    <w:rsid w:val="009B416C"/>
    <w:rsid w:val="009B61B2"/>
    <w:rsid w:val="009C1647"/>
    <w:rsid w:val="009C6983"/>
    <w:rsid w:val="009C7289"/>
    <w:rsid w:val="009D31B8"/>
    <w:rsid w:val="009D4B08"/>
    <w:rsid w:val="009D5A9F"/>
    <w:rsid w:val="009E3D00"/>
    <w:rsid w:val="009E47DB"/>
    <w:rsid w:val="009E5A20"/>
    <w:rsid w:val="009F4EFC"/>
    <w:rsid w:val="009F5583"/>
    <w:rsid w:val="009F5613"/>
    <w:rsid w:val="00A10FF2"/>
    <w:rsid w:val="00A111F7"/>
    <w:rsid w:val="00A112E3"/>
    <w:rsid w:val="00A114E9"/>
    <w:rsid w:val="00A175E9"/>
    <w:rsid w:val="00A176CA"/>
    <w:rsid w:val="00A17A4F"/>
    <w:rsid w:val="00A224C1"/>
    <w:rsid w:val="00A22725"/>
    <w:rsid w:val="00A24628"/>
    <w:rsid w:val="00A24B50"/>
    <w:rsid w:val="00A26695"/>
    <w:rsid w:val="00A3320D"/>
    <w:rsid w:val="00A36721"/>
    <w:rsid w:val="00A3726A"/>
    <w:rsid w:val="00A41C47"/>
    <w:rsid w:val="00A45501"/>
    <w:rsid w:val="00A477BE"/>
    <w:rsid w:val="00A51708"/>
    <w:rsid w:val="00A520E0"/>
    <w:rsid w:val="00A5273A"/>
    <w:rsid w:val="00A56AE8"/>
    <w:rsid w:val="00A57957"/>
    <w:rsid w:val="00A6027E"/>
    <w:rsid w:val="00A63171"/>
    <w:rsid w:val="00A72BDD"/>
    <w:rsid w:val="00A73251"/>
    <w:rsid w:val="00A75039"/>
    <w:rsid w:val="00A8120D"/>
    <w:rsid w:val="00A819F3"/>
    <w:rsid w:val="00A84EFA"/>
    <w:rsid w:val="00A86F4C"/>
    <w:rsid w:val="00A87C4A"/>
    <w:rsid w:val="00A901E7"/>
    <w:rsid w:val="00A9139D"/>
    <w:rsid w:val="00A93BDE"/>
    <w:rsid w:val="00A95357"/>
    <w:rsid w:val="00A96DB0"/>
    <w:rsid w:val="00AA1762"/>
    <w:rsid w:val="00AA2FDF"/>
    <w:rsid w:val="00AA7BCF"/>
    <w:rsid w:val="00AB267A"/>
    <w:rsid w:val="00AB42C9"/>
    <w:rsid w:val="00AB5C79"/>
    <w:rsid w:val="00AB5FD1"/>
    <w:rsid w:val="00AB7EE6"/>
    <w:rsid w:val="00AC10AC"/>
    <w:rsid w:val="00AC163B"/>
    <w:rsid w:val="00AC2DDA"/>
    <w:rsid w:val="00AC3BD5"/>
    <w:rsid w:val="00AC4AA9"/>
    <w:rsid w:val="00AC7064"/>
    <w:rsid w:val="00AC7421"/>
    <w:rsid w:val="00AC7BD8"/>
    <w:rsid w:val="00AD594C"/>
    <w:rsid w:val="00AD5AFE"/>
    <w:rsid w:val="00AE0A7F"/>
    <w:rsid w:val="00AE0F3A"/>
    <w:rsid w:val="00AE153A"/>
    <w:rsid w:val="00AE4B26"/>
    <w:rsid w:val="00AE55AB"/>
    <w:rsid w:val="00AE7705"/>
    <w:rsid w:val="00AE7727"/>
    <w:rsid w:val="00AE78A8"/>
    <w:rsid w:val="00AE7DF4"/>
    <w:rsid w:val="00AE7F1E"/>
    <w:rsid w:val="00AF011A"/>
    <w:rsid w:val="00AF019C"/>
    <w:rsid w:val="00AF07D2"/>
    <w:rsid w:val="00AF6BCD"/>
    <w:rsid w:val="00AF7405"/>
    <w:rsid w:val="00AF7C5E"/>
    <w:rsid w:val="00B03299"/>
    <w:rsid w:val="00B1084C"/>
    <w:rsid w:val="00B11416"/>
    <w:rsid w:val="00B11B03"/>
    <w:rsid w:val="00B12820"/>
    <w:rsid w:val="00B15ED1"/>
    <w:rsid w:val="00B20E35"/>
    <w:rsid w:val="00B219A4"/>
    <w:rsid w:val="00B243CA"/>
    <w:rsid w:val="00B24C29"/>
    <w:rsid w:val="00B30C29"/>
    <w:rsid w:val="00B318E1"/>
    <w:rsid w:val="00B329FE"/>
    <w:rsid w:val="00B359AE"/>
    <w:rsid w:val="00B35A08"/>
    <w:rsid w:val="00B372D6"/>
    <w:rsid w:val="00B42ED8"/>
    <w:rsid w:val="00B44089"/>
    <w:rsid w:val="00B45199"/>
    <w:rsid w:val="00B45505"/>
    <w:rsid w:val="00B479B6"/>
    <w:rsid w:val="00B47C03"/>
    <w:rsid w:val="00B53D5A"/>
    <w:rsid w:val="00B54BE2"/>
    <w:rsid w:val="00B61F51"/>
    <w:rsid w:val="00B627CB"/>
    <w:rsid w:val="00B679FE"/>
    <w:rsid w:val="00B7074F"/>
    <w:rsid w:val="00B70DE9"/>
    <w:rsid w:val="00B81A47"/>
    <w:rsid w:val="00B8285A"/>
    <w:rsid w:val="00B82DFC"/>
    <w:rsid w:val="00B82E6D"/>
    <w:rsid w:val="00B82EE9"/>
    <w:rsid w:val="00B84794"/>
    <w:rsid w:val="00B85C2C"/>
    <w:rsid w:val="00B9084B"/>
    <w:rsid w:val="00B926E3"/>
    <w:rsid w:val="00B953E4"/>
    <w:rsid w:val="00B965F2"/>
    <w:rsid w:val="00BA0284"/>
    <w:rsid w:val="00BA148D"/>
    <w:rsid w:val="00BA1A67"/>
    <w:rsid w:val="00BA2C56"/>
    <w:rsid w:val="00BB09A7"/>
    <w:rsid w:val="00BB0E56"/>
    <w:rsid w:val="00BB3D2E"/>
    <w:rsid w:val="00BB3D88"/>
    <w:rsid w:val="00BC1089"/>
    <w:rsid w:val="00BC788D"/>
    <w:rsid w:val="00BD0FA5"/>
    <w:rsid w:val="00BD7442"/>
    <w:rsid w:val="00BE0F2E"/>
    <w:rsid w:val="00BE11F9"/>
    <w:rsid w:val="00BE23B9"/>
    <w:rsid w:val="00BE3C64"/>
    <w:rsid w:val="00BE4034"/>
    <w:rsid w:val="00BE51E3"/>
    <w:rsid w:val="00BF2DE0"/>
    <w:rsid w:val="00BF76B3"/>
    <w:rsid w:val="00C00801"/>
    <w:rsid w:val="00C00B01"/>
    <w:rsid w:val="00C02AD1"/>
    <w:rsid w:val="00C0397F"/>
    <w:rsid w:val="00C04991"/>
    <w:rsid w:val="00C04F41"/>
    <w:rsid w:val="00C05D3A"/>
    <w:rsid w:val="00C062A1"/>
    <w:rsid w:val="00C062D8"/>
    <w:rsid w:val="00C10563"/>
    <w:rsid w:val="00C13395"/>
    <w:rsid w:val="00C215D3"/>
    <w:rsid w:val="00C21B3C"/>
    <w:rsid w:val="00C22F73"/>
    <w:rsid w:val="00C27E1E"/>
    <w:rsid w:val="00C30F4D"/>
    <w:rsid w:val="00C311DD"/>
    <w:rsid w:val="00C33DCA"/>
    <w:rsid w:val="00C368CC"/>
    <w:rsid w:val="00C40556"/>
    <w:rsid w:val="00C406AE"/>
    <w:rsid w:val="00C415F4"/>
    <w:rsid w:val="00C41DE8"/>
    <w:rsid w:val="00C42532"/>
    <w:rsid w:val="00C43D97"/>
    <w:rsid w:val="00C5064C"/>
    <w:rsid w:val="00C57575"/>
    <w:rsid w:val="00C6597E"/>
    <w:rsid w:val="00C673A1"/>
    <w:rsid w:val="00C67C8B"/>
    <w:rsid w:val="00C71E73"/>
    <w:rsid w:val="00C72716"/>
    <w:rsid w:val="00C72A79"/>
    <w:rsid w:val="00C73A52"/>
    <w:rsid w:val="00C80710"/>
    <w:rsid w:val="00C80920"/>
    <w:rsid w:val="00C81568"/>
    <w:rsid w:val="00C81F9F"/>
    <w:rsid w:val="00C830B9"/>
    <w:rsid w:val="00C845A5"/>
    <w:rsid w:val="00C849CF"/>
    <w:rsid w:val="00C85022"/>
    <w:rsid w:val="00C859B0"/>
    <w:rsid w:val="00C93D33"/>
    <w:rsid w:val="00C95A68"/>
    <w:rsid w:val="00C960F1"/>
    <w:rsid w:val="00C9655E"/>
    <w:rsid w:val="00CA1B09"/>
    <w:rsid w:val="00CA3143"/>
    <w:rsid w:val="00CA4F21"/>
    <w:rsid w:val="00CA7F84"/>
    <w:rsid w:val="00CB17F4"/>
    <w:rsid w:val="00CB234D"/>
    <w:rsid w:val="00CB2B00"/>
    <w:rsid w:val="00CB3EB2"/>
    <w:rsid w:val="00CB4ACE"/>
    <w:rsid w:val="00CC17D3"/>
    <w:rsid w:val="00CC1C9C"/>
    <w:rsid w:val="00CC5AA0"/>
    <w:rsid w:val="00CD150D"/>
    <w:rsid w:val="00CD3DBA"/>
    <w:rsid w:val="00CD3DD8"/>
    <w:rsid w:val="00CD40F6"/>
    <w:rsid w:val="00CD5B9E"/>
    <w:rsid w:val="00CD6099"/>
    <w:rsid w:val="00CD61A8"/>
    <w:rsid w:val="00CE1202"/>
    <w:rsid w:val="00CE123C"/>
    <w:rsid w:val="00CE4931"/>
    <w:rsid w:val="00CE6C8C"/>
    <w:rsid w:val="00CF01ED"/>
    <w:rsid w:val="00CF0B68"/>
    <w:rsid w:val="00CF27DB"/>
    <w:rsid w:val="00CF5F0D"/>
    <w:rsid w:val="00CF5F24"/>
    <w:rsid w:val="00CF7CDD"/>
    <w:rsid w:val="00D008FC"/>
    <w:rsid w:val="00D012A3"/>
    <w:rsid w:val="00D02C4F"/>
    <w:rsid w:val="00D042C6"/>
    <w:rsid w:val="00D06BF9"/>
    <w:rsid w:val="00D116E5"/>
    <w:rsid w:val="00D12BB7"/>
    <w:rsid w:val="00D16FDD"/>
    <w:rsid w:val="00D2090A"/>
    <w:rsid w:val="00D23567"/>
    <w:rsid w:val="00D275F5"/>
    <w:rsid w:val="00D27812"/>
    <w:rsid w:val="00D3055F"/>
    <w:rsid w:val="00D3194E"/>
    <w:rsid w:val="00D31E8C"/>
    <w:rsid w:val="00D37121"/>
    <w:rsid w:val="00D37AA5"/>
    <w:rsid w:val="00D44A91"/>
    <w:rsid w:val="00D44CA5"/>
    <w:rsid w:val="00D452F6"/>
    <w:rsid w:val="00D50A67"/>
    <w:rsid w:val="00D53E35"/>
    <w:rsid w:val="00D60DE9"/>
    <w:rsid w:val="00D72A4D"/>
    <w:rsid w:val="00D75820"/>
    <w:rsid w:val="00D75B21"/>
    <w:rsid w:val="00D800AA"/>
    <w:rsid w:val="00D8107D"/>
    <w:rsid w:val="00D81EE1"/>
    <w:rsid w:val="00D83BFB"/>
    <w:rsid w:val="00D90951"/>
    <w:rsid w:val="00D923B2"/>
    <w:rsid w:val="00D944D3"/>
    <w:rsid w:val="00D9492A"/>
    <w:rsid w:val="00D96149"/>
    <w:rsid w:val="00DA0878"/>
    <w:rsid w:val="00DA08F5"/>
    <w:rsid w:val="00DA099F"/>
    <w:rsid w:val="00DB135D"/>
    <w:rsid w:val="00DC2360"/>
    <w:rsid w:val="00DC424E"/>
    <w:rsid w:val="00DC47FE"/>
    <w:rsid w:val="00DC76CC"/>
    <w:rsid w:val="00DD093C"/>
    <w:rsid w:val="00DD41A4"/>
    <w:rsid w:val="00DD5FEC"/>
    <w:rsid w:val="00DE3CB7"/>
    <w:rsid w:val="00DE7FF7"/>
    <w:rsid w:val="00DF175A"/>
    <w:rsid w:val="00DF2F42"/>
    <w:rsid w:val="00DF467B"/>
    <w:rsid w:val="00E00F8C"/>
    <w:rsid w:val="00E05853"/>
    <w:rsid w:val="00E0589B"/>
    <w:rsid w:val="00E076C8"/>
    <w:rsid w:val="00E07E73"/>
    <w:rsid w:val="00E07EC5"/>
    <w:rsid w:val="00E16716"/>
    <w:rsid w:val="00E2112E"/>
    <w:rsid w:val="00E23A22"/>
    <w:rsid w:val="00E25580"/>
    <w:rsid w:val="00E25791"/>
    <w:rsid w:val="00E275FD"/>
    <w:rsid w:val="00E277E2"/>
    <w:rsid w:val="00E33860"/>
    <w:rsid w:val="00E3586D"/>
    <w:rsid w:val="00E37253"/>
    <w:rsid w:val="00E379EF"/>
    <w:rsid w:val="00E40378"/>
    <w:rsid w:val="00E41877"/>
    <w:rsid w:val="00E45145"/>
    <w:rsid w:val="00E46C5A"/>
    <w:rsid w:val="00E472F8"/>
    <w:rsid w:val="00E51990"/>
    <w:rsid w:val="00E6048F"/>
    <w:rsid w:val="00E6080F"/>
    <w:rsid w:val="00E644BD"/>
    <w:rsid w:val="00E707CB"/>
    <w:rsid w:val="00E72A99"/>
    <w:rsid w:val="00E74217"/>
    <w:rsid w:val="00E75283"/>
    <w:rsid w:val="00E753FA"/>
    <w:rsid w:val="00E75BE7"/>
    <w:rsid w:val="00E76FD2"/>
    <w:rsid w:val="00E77078"/>
    <w:rsid w:val="00E77D09"/>
    <w:rsid w:val="00E77DF2"/>
    <w:rsid w:val="00E821EA"/>
    <w:rsid w:val="00E83E94"/>
    <w:rsid w:val="00E84215"/>
    <w:rsid w:val="00E85F60"/>
    <w:rsid w:val="00E860CE"/>
    <w:rsid w:val="00E866D9"/>
    <w:rsid w:val="00E919B5"/>
    <w:rsid w:val="00E928CD"/>
    <w:rsid w:val="00E93C7F"/>
    <w:rsid w:val="00E93D52"/>
    <w:rsid w:val="00E951A1"/>
    <w:rsid w:val="00EA0D09"/>
    <w:rsid w:val="00EA260F"/>
    <w:rsid w:val="00EA2896"/>
    <w:rsid w:val="00EA77F4"/>
    <w:rsid w:val="00EB1356"/>
    <w:rsid w:val="00EB3680"/>
    <w:rsid w:val="00EB3C44"/>
    <w:rsid w:val="00EB48A8"/>
    <w:rsid w:val="00EB57D5"/>
    <w:rsid w:val="00EC2D6F"/>
    <w:rsid w:val="00EC4082"/>
    <w:rsid w:val="00EC47E8"/>
    <w:rsid w:val="00EC62D1"/>
    <w:rsid w:val="00EC6FB4"/>
    <w:rsid w:val="00ED103F"/>
    <w:rsid w:val="00ED1AB7"/>
    <w:rsid w:val="00EE0F0D"/>
    <w:rsid w:val="00EE63DE"/>
    <w:rsid w:val="00EE6B6E"/>
    <w:rsid w:val="00EE7CC2"/>
    <w:rsid w:val="00EF2261"/>
    <w:rsid w:val="00EF32F8"/>
    <w:rsid w:val="00EF56C1"/>
    <w:rsid w:val="00F067C1"/>
    <w:rsid w:val="00F07C4C"/>
    <w:rsid w:val="00F10390"/>
    <w:rsid w:val="00F11FE5"/>
    <w:rsid w:val="00F125C1"/>
    <w:rsid w:val="00F178DF"/>
    <w:rsid w:val="00F21249"/>
    <w:rsid w:val="00F21EF1"/>
    <w:rsid w:val="00F27019"/>
    <w:rsid w:val="00F272AD"/>
    <w:rsid w:val="00F3084D"/>
    <w:rsid w:val="00F30FA6"/>
    <w:rsid w:val="00F31A56"/>
    <w:rsid w:val="00F32A9A"/>
    <w:rsid w:val="00F50A32"/>
    <w:rsid w:val="00F52FAD"/>
    <w:rsid w:val="00F5392F"/>
    <w:rsid w:val="00F54641"/>
    <w:rsid w:val="00F5465A"/>
    <w:rsid w:val="00F64229"/>
    <w:rsid w:val="00F64DE7"/>
    <w:rsid w:val="00F65DF5"/>
    <w:rsid w:val="00F67948"/>
    <w:rsid w:val="00F700D7"/>
    <w:rsid w:val="00F70B0C"/>
    <w:rsid w:val="00F722A1"/>
    <w:rsid w:val="00F74596"/>
    <w:rsid w:val="00F75677"/>
    <w:rsid w:val="00F759D0"/>
    <w:rsid w:val="00F75FF5"/>
    <w:rsid w:val="00F82919"/>
    <w:rsid w:val="00F83DDB"/>
    <w:rsid w:val="00F91B5C"/>
    <w:rsid w:val="00F92C8E"/>
    <w:rsid w:val="00F93293"/>
    <w:rsid w:val="00F9694F"/>
    <w:rsid w:val="00F971D5"/>
    <w:rsid w:val="00F97BAD"/>
    <w:rsid w:val="00FA015B"/>
    <w:rsid w:val="00FA4200"/>
    <w:rsid w:val="00FA59B8"/>
    <w:rsid w:val="00FA79CB"/>
    <w:rsid w:val="00FB052D"/>
    <w:rsid w:val="00FB453F"/>
    <w:rsid w:val="00FB516F"/>
    <w:rsid w:val="00FB6B10"/>
    <w:rsid w:val="00FB710C"/>
    <w:rsid w:val="00FB7A23"/>
    <w:rsid w:val="00FC5218"/>
    <w:rsid w:val="00FC7357"/>
    <w:rsid w:val="00FD0E96"/>
    <w:rsid w:val="00FD1E9A"/>
    <w:rsid w:val="00FD4905"/>
    <w:rsid w:val="00FD4F0A"/>
    <w:rsid w:val="00FE1B39"/>
    <w:rsid w:val="00FE2E1C"/>
    <w:rsid w:val="00FE6279"/>
    <w:rsid w:val="00FF0CB5"/>
    <w:rsid w:val="00FF1E5E"/>
    <w:rsid w:val="00FF26B3"/>
    <w:rsid w:val="00FF5E6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0094"/>
    </o:shapedefaults>
    <o:shapelayout v:ext="edit">
      <o:idmap v:ext="edit" data="1"/>
    </o:shapelayout>
  </w:shapeDefaults>
  <w:decimalSymbol w:val=","/>
  <w:listSeparator w:val=";"/>
  <w14:docId w14:val="18511A86"/>
  <w15:docId w15:val="{1FD3F306-C204-4C13-B5F9-7D739E9A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61E9B"/>
    <w:rPr>
      <w:rFonts w:ascii="Calibri" w:eastAsia="Calibri" w:hAnsi="Calibri"/>
      <w:sz w:val="22"/>
      <w:szCs w:val="22"/>
      <w:lang w:eastAsia="en-US"/>
    </w:rPr>
  </w:style>
  <w:style w:type="paragraph" w:styleId="berschrift1">
    <w:name w:val="heading 1"/>
    <w:basedOn w:val="Standard"/>
    <w:next w:val="Standard"/>
    <w:qFormat/>
    <w:rsid w:val="00AB267A"/>
    <w:pPr>
      <w:keepNext/>
      <w:outlineLvl w:val="0"/>
    </w:pPr>
    <w:rPr>
      <w:b/>
    </w:rPr>
  </w:style>
  <w:style w:type="paragraph" w:styleId="berschrift2">
    <w:name w:val="heading 2"/>
    <w:basedOn w:val="Standard"/>
    <w:next w:val="Standard"/>
    <w:link w:val="berschrift2Zchn"/>
    <w:uiPriority w:val="9"/>
    <w:unhideWhenUsed/>
    <w:qFormat/>
    <w:rsid w:val="00446660"/>
    <w:pPr>
      <w:keepNext/>
      <w:keepLines/>
      <w:spacing w:before="40" w:line="276" w:lineRule="auto"/>
      <w:outlineLvl w:val="1"/>
    </w:pPr>
    <w:rPr>
      <w:rFonts w:ascii="Arial" w:eastAsiaTheme="majorEastAsia" w:hAnsi="Arial" w:cstheme="majorBidi"/>
      <w:color w:val="365F91" w:themeColor="accent1" w:themeShade="BF"/>
      <w:sz w:val="26"/>
      <w:szCs w:val="26"/>
      <w:lang w:val="en-GB"/>
    </w:rPr>
  </w:style>
  <w:style w:type="paragraph" w:styleId="berschrift3">
    <w:name w:val="heading 3"/>
    <w:basedOn w:val="Standard"/>
    <w:next w:val="Standard"/>
    <w:link w:val="berschrift3Zchn"/>
    <w:rsid w:val="004D01C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rsid w:val="00C73A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B267A"/>
    <w:pPr>
      <w:tabs>
        <w:tab w:val="center" w:pos="4536"/>
        <w:tab w:val="right" w:pos="9072"/>
      </w:tabs>
    </w:pPr>
  </w:style>
  <w:style w:type="paragraph" w:styleId="Fuzeile">
    <w:name w:val="footer"/>
    <w:basedOn w:val="Standard"/>
    <w:link w:val="FuzeileZchn"/>
    <w:uiPriority w:val="99"/>
    <w:rsid w:val="00AB267A"/>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sz w:val="16"/>
      <w:szCs w:val="16"/>
    </w:rPr>
  </w:style>
  <w:style w:type="character" w:customStyle="1" w:styleId="SprechblasentextZchn">
    <w:name w:val="Sprechblasentext Zchn"/>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styleId="Textkrper">
    <w:name w:val="Body Text"/>
    <w:basedOn w:val="Standard"/>
    <w:link w:val="TextkrperZchn"/>
    <w:uiPriority w:val="99"/>
    <w:rsid w:val="00D92000"/>
    <w:pPr>
      <w:spacing w:line="350" w:lineRule="atLeast"/>
      <w:jc w:val="both"/>
    </w:pPr>
    <w:rPr>
      <w:rFonts w:ascii="Frutiger" w:eastAsia="SimSun" w:hAnsi="Frutiger"/>
    </w:rPr>
  </w:style>
  <w:style w:type="character" w:customStyle="1" w:styleId="TextkrperZchn">
    <w:name w:val="Textkörper Zchn"/>
    <w:link w:val="Textkrper"/>
    <w:uiPriority w:val="99"/>
    <w:rsid w:val="00D92000"/>
    <w:rPr>
      <w:rFonts w:ascii="Frutiger" w:eastAsia="SimSun" w:hAnsi="Frutiger" w:cs="Frutiger"/>
      <w:sz w:val="22"/>
      <w:szCs w:val="22"/>
      <w:lang w:eastAsia="de-DE"/>
    </w:rPr>
  </w:style>
  <w:style w:type="paragraph" w:styleId="Textkrper2">
    <w:name w:val="Body Text 2"/>
    <w:basedOn w:val="Standard"/>
    <w:link w:val="Textkrper2Zchn"/>
    <w:uiPriority w:val="99"/>
    <w:rsid w:val="00D92000"/>
    <w:pPr>
      <w:spacing w:after="240" w:line="312" w:lineRule="auto"/>
    </w:pPr>
    <w:rPr>
      <w:rFonts w:eastAsia="SimSun"/>
    </w:rPr>
  </w:style>
  <w:style w:type="character" w:customStyle="1" w:styleId="Textkrper2Zchn">
    <w:name w:val="Textkörper 2 Zchn"/>
    <w:link w:val="Textkrper2"/>
    <w:uiPriority w:val="99"/>
    <w:rsid w:val="00D92000"/>
    <w:rPr>
      <w:rFonts w:ascii="Arial" w:eastAsia="SimSun" w:hAnsi="Arial" w:cs="Arial"/>
      <w:sz w:val="22"/>
      <w:szCs w:val="22"/>
      <w:lang w:eastAsia="de-DE"/>
    </w:rPr>
  </w:style>
  <w:style w:type="character" w:styleId="Kommentarzeichen">
    <w:name w:val="annotation reference"/>
    <w:rsid w:val="00647C2D"/>
    <w:rPr>
      <w:sz w:val="16"/>
      <w:szCs w:val="16"/>
    </w:rPr>
  </w:style>
  <w:style w:type="paragraph" w:styleId="Kommentartext">
    <w:name w:val="annotation text"/>
    <w:basedOn w:val="Standard"/>
    <w:link w:val="KommentartextZchn"/>
    <w:rsid w:val="00647C2D"/>
    <w:rPr>
      <w:sz w:val="20"/>
    </w:rPr>
  </w:style>
  <w:style w:type="character" w:customStyle="1" w:styleId="KommentartextZchn">
    <w:name w:val="Kommentartext Zchn"/>
    <w:link w:val="Kommentartext"/>
    <w:rsid w:val="00647C2D"/>
    <w:rPr>
      <w:rFonts w:ascii="Arial" w:hAnsi="Arial"/>
      <w:lang w:eastAsia="de-DE"/>
    </w:rPr>
  </w:style>
  <w:style w:type="paragraph" w:styleId="Kommentarthema">
    <w:name w:val="annotation subject"/>
    <w:basedOn w:val="Kommentartext"/>
    <w:next w:val="Kommentartext"/>
    <w:link w:val="KommentarthemaZchn"/>
    <w:rsid w:val="00647C2D"/>
    <w:rPr>
      <w:b/>
      <w:bCs/>
    </w:rPr>
  </w:style>
  <w:style w:type="character" w:customStyle="1" w:styleId="KommentarthemaZchn">
    <w:name w:val="Kommentarthema Zchn"/>
    <w:link w:val="Kommentarthema"/>
    <w:rsid w:val="00647C2D"/>
    <w:rPr>
      <w:rFonts w:ascii="Arial" w:hAnsi="Arial"/>
      <w:b/>
      <w:bCs/>
      <w:lang w:eastAsia="de-DE"/>
    </w:rPr>
  </w:style>
  <w:style w:type="paragraph" w:customStyle="1" w:styleId="HellesRaster-Akzent31">
    <w:name w:val="Helles Raster - Akzent 31"/>
    <w:basedOn w:val="Standard"/>
    <w:uiPriority w:val="34"/>
    <w:qFormat/>
    <w:rsid w:val="000B1BB7"/>
    <w:pPr>
      <w:spacing w:after="200" w:line="276" w:lineRule="auto"/>
      <w:ind w:left="720"/>
      <w:contextualSpacing/>
    </w:pPr>
  </w:style>
  <w:style w:type="paragraph" w:customStyle="1" w:styleId="MittleresRaster2-Akzent11">
    <w:name w:val="Mittleres Raster 2 - Akzent 11"/>
    <w:uiPriority w:val="1"/>
    <w:qFormat/>
    <w:rsid w:val="008E34FB"/>
    <w:rPr>
      <w:rFonts w:ascii="Cambria" w:eastAsia="Cambria" w:hAnsi="Cambria"/>
      <w:sz w:val="22"/>
      <w:szCs w:val="22"/>
      <w:lang w:eastAsia="en-US"/>
    </w:rPr>
  </w:style>
  <w:style w:type="character" w:styleId="BesuchterLink">
    <w:name w:val="FollowedHyperlink"/>
    <w:rsid w:val="009840FD"/>
    <w:rPr>
      <w:color w:val="800080"/>
      <w:u w:val="single"/>
    </w:rPr>
  </w:style>
  <w:style w:type="paragraph" w:styleId="Listenabsatz">
    <w:name w:val="List Paragraph"/>
    <w:basedOn w:val="Standard"/>
    <w:uiPriority w:val="34"/>
    <w:qFormat/>
    <w:rsid w:val="00D44A91"/>
    <w:pPr>
      <w:spacing w:after="200" w:line="276" w:lineRule="auto"/>
      <w:ind w:left="720"/>
      <w:contextualSpacing/>
    </w:pPr>
    <w:rPr>
      <w:rFonts w:asciiTheme="minorHAnsi" w:eastAsiaTheme="minorHAnsi" w:hAnsiTheme="minorHAnsi" w:cstheme="minorBidi"/>
    </w:rPr>
  </w:style>
  <w:style w:type="table" w:styleId="HelleListe-Akzent5">
    <w:name w:val="Light List Accent 5"/>
    <w:basedOn w:val="NormaleTabelle"/>
    <w:uiPriority w:val="61"/>
    <w:rsid w:val="00A93BDE"/>
    <w:pPr>
      <w:ind w:left="357" w:hanging="357"/>
    </w:pPr>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KopfzeileZchn">
    <w:name w:val="Kopfzeile Zchn"/>
    <w:basedOn w:val="Absatz-Standardschriftart"/>
    <w:link w:val="Kopfzeile"/>
    <w:uiPriority w:val="99"/>
    <w:rsid w:val="00A93BDE"/>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A93BDE"/>
    <w:rPr>
      <w:rFonts w:ascii="Calibri" w:eastAsia="Calibri" w:hAnsi="Calibri"/>
      <w:sz w:val="22"/>
      <w:szCs w:val="22"/>
      <w:lang w:eastAsia="en-US"/>
    </w:rPr>
  </w:style>
  <w:style w:type="paragraph" w:styleId="StandardWeb">
    <w:name w:val="Normal (Web)"/>
    <w:basedOn w:val="Standard"/>
    <w:uiPriority w:val="99"/>
    <w:rsid w:val="00542655"/>
    <w:pPr>
      <w:spacing w:beforeLines="1" w:afterLines="1"/>
    </w:pPr>
    <w:rPr>
      <w:rFonts w:ascii="Times" w:eastAsiaTheme="minorHAnsi" w:hAnsi="Times"/>
      <w:sz w:val="20"/>
      <w:szCs w:val="20"/>
      <w:lang w:eastAsia="de-DE"/>
    </w:rPr>
  </w:style>
  <w:style w:type="paragraph" w:styleId="NurText">
    <w:name w:val="Plain Text"/>
    <w:basedOn w:val="Standard"/>
    <w:link w:val="NurTextZchn"/>
    <w:uiPriority w:val="99"/>
    <w:unhideWhenUsed/>
    <w:rsid w:val="00B54BE2"/>
    <w:rPr>
      <w:rFonts w:eastAsiaTheme="minorHAnsi" w:cstheme="minorBidi"/>
      <w:szCs w:val="21"/>
    </w:rPr>
  </w:style>
  <w:style w:type="character" w:customStyle="1" w:styleId="NurTextZchn">
    <w:name w:val="Nur Text Zchn"/>
    <w:basedOn w:val="Absatz-Standardschriftart"/>
    <w:link w:val="NurText"/>
    <w:uiPriority w:val="99"/>
    <w:rsid w:val="00B54BE2"/>
    <w:rPr>
      <w:rFonts w:ascii="Calibri" w:eastAsiaTheme="minorHAnsi" w:hAnsi="Calibri" w:cstheme="minorBidi"/>
      <w:sz w:val="22"/>
      <w:szCs w:val="21"/>
      <w:lang w:eastAsia="en-US"/>
    </w:rPr>
  </w:style>
  <w:style w:type="character" w:styleId="Fett">
    <w:name w:val="Strong"/>
    <w:basedOn w:val="Absatz-Standardschriftart"/>
    <w:uiPriority w:val="22"/>
    <w:qFormat/>
    <w:rsid w:val="00CE4931"/>
    <w:rPr>
      <w:b/>
      <w:bCs/>
    </w:rPr>
  </w:style>
  <w:style w:type="paragraph" w:styleId="HTMLVorformatiert">
    <w:name w:val="HTML Preformatted"/>
    <w:basedOn w:val="Standard"/>
    <w:link w:val="HTMLVorformatiertZchn"/>
    <w:uiPriority w:val="99"/>
    <w:unhideWhenUsed/>
    <w:rsid w:val="005B0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5B0EA8"/>
    <w:rPr>
      <w:rFonts w:ascii="Courier New" w:hAnsi="Courier New" w:cs="Courier New"/>
      <w:sz w:val="20"/>
      <w:szCs w:val="20"/>
    </w:rPr>
  </w:style>
  <w:style w:type="character" w:customStyle="1" w:styleId="berschrift3Zchn">
    <w:name w:val="Überschrift 3 Zchn"/>
    <w:basedOn w:val="Absatz-Standardschriftart"/>
    <w:link w:val="berschrift3"/>
    <w:rsid w:val="004D01CC"/>
    <w:rPr>
      <w:rFonts w:asciiTheme="majorHAnsi" w:eastAsiaTheme="majorEastAsia" w:hAnsiTheme="majorHAnsi" w:cstheme="majorBidi"/>
      <w:b/>
      <w:bCs/>
      <w:color w:val="4F81BD" w:themeColor="accent1"/>
      <w:sz w:val="22"/>
      <w:szCs w:val="22"/>
      <w:lang w:eastAsia="en-US"/>
    </w:rPr>
  </w:style>
  <w:style w:type="paragraph" w:customStyle="1" w:styleId="Beschriftung1">
    <w:name w:val="Beschriftung1"/>
    <w:basedOn w:val="Standard"/>
    <w:qFormat/>
    <w:rsid w:val="003C6B0F"/>
    <w:pPr>
      <w:suppressLineNumbers/>
      <w:spacing w:before="120" w:after="120"/>
    </w:pPr>
    <w:rPr>
      <w:rFonts w:cs="Mangal"/>
      <w:i/>
      <w:iCs/>
      <w:color w:val="00000A"/>
      <w:sz w:val="24"/>
      <w:szCs w:val="24"/>
      <w:lang w:val="en-GB"/>
    </w:rPr>
  </w:style>
  <w:style w:type="character" w:customStyle="1" w:styleId="berschrift2Zchn">
    <w:name w:val="Überschrift 2 Zchn"/>
    <w:basedOn w:val="Absatz-Standardschriftart"/>
    <w:link w:val="berschrift2"/>
    <w:uiPriority w:val="9"/>
    <w:rsid w:val="00446660"/>
    <w:rPr>
      <w:rFonts w:ascii="Arial" w:eastAsiaTheme="majorEastAsia" w:hAnsi="Arial" w:cstheme="majorBidi"/>
      <w:color w:val="365F91" w:themeColor="accent1" w:themeShade="BF"/>
      <w:sz w:val="26"/>
      <w:szCs w:val="26"/>
      <w:lang w:val="en-GB" w:eastAsia="en-US"/>
    </w:rPr>
  </w:style>
  <w:style w:type="character" w:customStyle="1" w:styleId="y2iqfc">
    <w:name w:val="y2iqfc"/>
    <w:basedOn w:val="Absatz-Standardschriftart"/>
    <w:rsid w:val="004119DB"/>
  </w:style>
  <w:style w:type="character" w:styleId="HTMLZitat">
    <w:name w:val="HTML Cite"/>
    <w:basedOn w:val="Absatz-Standardschriftart"/>
    <w:uiPriority w:val="99"/>
    <w:semiHidden/>
    <w:unhideWhenUsed/>
    <w:rsid w:val="004A1EF1"/>
    <w:rPr>
      <w:i/>
      <w:iCs/>
    </w:rPr>
  </w:style>
  <w:style w:type="character" w:customStyle="1" w:styleId="dyjrff">
    <w:name w:val="dyjrff"/>
    <w:basedOn w:val="Absatz-Standardschriftart"/>
    <w:rsid w:val="004A1EF1"/>
  </w:style>
  <w:style w:type="character" w:customStyle="1" w:styleId="acopre">
    <w:name w:val="acopre"/>
    <w:basedOn w:val="Absatz-Standardschriftart"/>
    <w:rsid w:val="004A1EF1"/>
  </w:style>
  <w:style w:type="character" w:styleId="Hervorhebung">
    <w:name w:val="Emphasis"/>
    <w:basedOn w:val="Absatz-Standardschriftart"/>
    <w:uiPriority w:val="20"/>
    <w:qFormat/>
    <w:rsid w:val="004A1EF1"/>
    <w:rPr>
      <w:i/>
      <w:iCs/>
    </w:rPr>
  </w:style>
  <w:style w:type="character" w:customStyle="1" w:styleId="dvdnh">
    <w:name w:val="dvdnh"/>
    <w:basedOn w:val="Absatz-Standardschriftart"/>
    <w:rsid w:val="004A1EF1"/>
  </w:style>
  <w:style w:type="character" w:customStyle="1" w:styleId="gywzne">
    <w:name w:val="gywzne"/>
    <w:basedOn w:val="Absatz-Standardschriftart"/>
    <w:rsid w:val="004A1EF1"/>
  </w:style>
  <w:style w:type="character" w:customStyle="1" w:styleId="mfmhoc">
    <w:name w:val="mfmhoc"/>
    <w:basedOn w:val="Absatz-Standardschriftart"/>
    <w:rsid w:val="004A1EF1"/>
  </w:style>
  <w:style w:type="character" w:customStyle="1" w:styleId="q8lrlc">
    <w:name w:val="q8lrlc"/>
    <w:basedOn w:val="Absatz-Standardschriftart"/>
    <w:rsid w:val="004A1EF1"/>
  </w:style>
  <w:style w:type="character" w:customStyle="1" w:styleId="b4gxfc">
    <w:name w:val="b4gxfc"/>
    <w:basedOn w:val="Absatz-Standardschriftart"/>
    <w:rsid w:val="004A1EF1"/>
  </w:style>
  <w:style w:type="character" w:customStyle="1" w:styleId="NichtaufgelsteErwhnung1">
    <w:name w:val="Nicht aufgelöste Erwähnung1"/>
    <w:basedOn w:val="Absatz-Standardschriftart"/>
    <w:uiPriority w:val="99"/>
    <w:semiHidden/>
    <w:unhideWhenUsed/>
    <w:rsid w:val="00B61F51"/>
    <w:rPr>
      <w:color w:val="605E5C"/>
      <w:shd w:val="clear" w:color="auto" w:fill="E1DFDD"/>
    </w:rPr>
  </w:style>
  <w:style w:type="character" w:customStyle="1" w:styleId="berschrift4Zchn">
    <w:name w:val="Überschrift 4 Zchn"/>
    <w:basedOn w:val="Absatz-Standardschriftart"/>
    <w:link w:val="berschrift4"/>
    <w:semiHidden/>
    <w:rsid w:val="00C73A52"/>
    <w:rPr>
      <w:rFonts w:asciiTheme="majorHAnsi" w:eastAsiaTheme="majorEastAsia" w:hAnsiTheme="majorHAnsi" w:cstheme="majorBidi"/>
      <w:i/>
      <w:iCs/>
      <w:color w:val="365F91" w:themeColor="accent1" w:themeShade="BF"/>
      <w:sz w:val="22"/>
      <w:szCs w:val="22"/>
      <w:lang w:eastAsia="en-US"/>
    </w:rPr>
  </w:style>
  <w:style w:type="character" w:customStyle="1" w:styleId="NichtaufgelsteErwhnung2">
    <w:name w:val="Nicht aufgelöste Erwähnung2"/>
    <w:basedOn w:val="Absatz-Standardschriftart"/>
    <w:uiPriority w:val="99"/>
    <w:semiHidden/>
    <w:unhideWhenUsed/>
    <w:rsid w:val="00727110"/>
    <w:rPr>
      <w:color w:val="605E5C"/>
      <w:shd w:val="clear" w:color="auto" w:fill="E1DFDD"/>
    </w:rPr>
  </w:style>
  <w:style w:type="paragraph" w:styleId="berarbeitung">
    <w:name w:val="Revision"/>
    <w:hidden/>
    <w:semiHidden/>
    <w:rsid w:val="00A5795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027">
      <w:bodyDiv w:val="1"/>
      <w:marLeft w:val="0"/>
      <w:marRight w:val="0"/>
      <w:marTop w:val="0"/>
      <w:marBottom w:val="0"/>
      <w:divBdr>
        <w:top w:val="none" w:sz="0" w:space="0" w:color="auto"/>
        <w:left w:val="none" w:sz="0" w:space="0" w:color="auto"/>
        <w:bottom w:val="none" w:sz="0" w:space="0" w:color="auto"/>
        <w:right w:val="none" w:sz="0" w:space="0" w:color="auto"/>
      </w:divBdr>
      <w:divsChild>
        <w:div w:id="2030908146">
          <w:marLeft w:val="0"/>
          <w:marRight w:val="0"/>
          <w:marTop w:val="0"/>
          <w:marBottom w:val="0"/>
          <w:divBdr>
            <w:top w:val="none" w:sz="0" w:space="0" w:color="auto"/>
            <w:left w:val="none" w:sz="0" w:space="0" w:color="auto"/>
            <w:bottom w:val="none" w:sz="0" w:space="0" w:color="auto"/>
            <w:right w:val="none" w:sz="0" w:space="0" w:color="auto"/>
          </w:divBdr>
        </w:div>
      </w:divsChild>
    </w:div>
    <w:div w:id="27341743">
      <w:bodyDiv w:val="1"/>
      <w:marLeft w:val="0"/>
      <w:marRight w:val="0"/>
      <w:marTop w:val="0"/>
      <w:marBottom w:val="0"/>
      <w:divBdr>
        <w:top w:val="none" w:sz="0" w:space="0" w:color="auto"/>
        <w:left w:val="none" w:sz="0" w:space="0" w:color="auto"/>
        <w:bottom w:val="none" w:sz="0" w:space="0" w:color="auto"/>
        <w:right w:val="none" w:sz="0" w:space="0" w:color="auto"/>
      </w:divBdr>
    </w:div>
    <w:div w:id="39717981">
      <w:bodyDiv w:val="1"/>
      <w:marLeft w:val="0"/>
      <w:marRight w:val="0"/>
      <w:marTop w:val="0"/>
      <w:marBottom w:val="0"/>
      <w:divBdr>
        <w:top w:val="none" w:sz="0" w:space="0" w:color="auto"/>
        <w:left w:val="none" w:sz="0" w:space="0" w:color="auto"/>
        <w:bottom w:val="none" w:sz="0" w:space="0" w:color="auto"/>
        <w:right w:val="none" w:sz="0" w:space="0" w:color="auto"/>
      </w:divBdr>
    </w:div>
    <w:div w:id="42751269">
      <w:bodyDiv w:val="1"/>
      <w:marLeft w:val="0"/>
      <w:marRight w:val="0"/>
      <w:marTop w:val="0"/>
      <w:marBottom w:val="0"/>
      <w:divBdr>
        <w:top w:val="none" w:sz="0" w:space="0" w:color="auto"/>
        <w:left w:val="none" w:sz="0" w:space="0" w:color="auto"/>
        <w:bottom w:val="none" w:sz="0" w:space="0" w:color="auto"/>
        <w:right w:val="none" w:sz="0" w:space="0" w:color="auto"/>
      </w:divBdr>
      <w:divsChild>
        <w:div w:id="1739355878">
          <w:marLeft w:val="0"/>
          <w:marRight w:val="0"/>
          <w:marTop w:val="0"/>
          <w:marBottom w:val="0"/>
          <w:divBdr>
            <w:top w:val="none" w:sz="0" w:space="0" w:color="auto"/>
            <w:left w:val="none" w:sz="0" w:space="0" w:color="auto"/>
            <w:bottom w:val="none" w:sz="0" w:space="0" w:color="auto"/>
            <w:right w:val="none" w:sz="0" w:space="0" w:color="auto"/>
          </w:divBdr>
          <w:divsChild>
            <w:div w:id="1382092774">
              <w:marLeft w:val="0"/>
              <w:marRight w:val="0"/>
              <w:marTop w:val="0"/>
              <w:marBottom w:val="0"/>
              <w:divBdr>
                <w:top w:val="none" w:sz="0" w:space="0" w:color="auto"/>
                <w:left w:val="none" w:sz="0" w:space="0" w:color="auto"/>
                <w:bottom w:val="none" w:sz="0" w:space="0" w:color="auto"/>
                <w:right w:val="none" w:sz="0" w:space="0" w:color="auto"/>
              </w:divBdr>
              <w:divsChild>
                <w:div w:id="998001392">
                  <w:marLeft w:val="0"/>
                  <w:marRight w:val="0"/>
                  <w:marTop w:val="0"/>
                  <w:marBottom w:val="0"/>
                  <w:divBdr>
                    <w:top w:val="none" w:sz="0" w:space="0" w:color="auto"/>
                    <w:left w:val="none" w:sz="0" w:space="0" w:color="auto"/>
                    <w:bottom w:val="none" w:sz="0" w:space="0" w:color="auto"/>
                    <w:right w:val="none" w:sz="0" w:space="0" w:color="auto"/>
                  </w:divBdr>
                </w:div>
                <w:div w:id="42482491">
                  <w:marLeft w:val="0"/>
                  <w:marRight w:val="0"/>
                  <w:marTop w:val="0"/>
                  <w:marBottom w:val="0"/>
                  <w:divBdr>
                    <w:top w:val="none" w:sz="0" w:space="0" w:color="auto"/>
                    <w:left w:val="none" w:sz="0" w:space="0" w:color="auto"/>
                    <w:bottom w:val="none" w:sz="0" w:space="0" w:color="auto"/>
                    <w:right w:val="none" w:sz="0" w:space="0" w:color="auto"/>
                  </w:divBdr>
                </w:div>
              </w:divsChild>
            </w:div>
            <w:div w:id="198856736">
              <w:marLeft w:val="0"/>
              <w:marRight w:val="0"/>
              <w:marTop w:val="0"/>
              <w:marBottom w:val="0"/>
              <w:divBdr>
                <w:top w:val="none" w:sz="0" w:space="0" w:color="auto"/>
                <w:left w:val="none" w:sz="0" w:space="0" w:color="auto"/>
                <w:bottom w:val="none" w:sz="0" w:space="0" w:color="auto"/>
                <w:right w:val="none" w:sz="0" w:space="0" w:color="auto"/>
              </w:divBdr>
              <w:divsChild>
                <w:div w:id="87310887">
                  <w:marLeft w:val="0"/>
                  <w:marRight w:val="0"/>
                  <w:marTop w:val="0"/>
                  <w:marBottom w:val="0"/>
                  <w:divBdr>
                    <w:top w:val="none" w:sz="0" w:space="0" w:color="auto"/>
                    <w:left w:val="none" w:sz="0" w:space="0" w:color="auto"/>
                    <w:bottom w:val="none" w:sz="0" w:space="0" w:color="auto"/>
                    <w:right w:val="none" w:sz="0" w:space="0" w:color="auto"/>
                  </w:divBdr>
                </w:div>
                <w:div w:id="1919828014">
                  <w:marLeft w:val="0"/>
                  <w:marRight w:val="0"/>
                  <w:marTop w:val="0"/>
                  <w:marBottom w:val="0"/>
                  <w:divBdr>
                    <w:top w:val="none" w:sz="0" w:space="0" w:color="auto"/>
                    <w:left w:val="none" w:sz="0" w:space="0" w:color="auto"/>
                    <w:bottom w:val="none" w:sz="0" w:space="0" w:color="auto"/>
                    <w:right w:val="none" w:sz="0" w:space="0" w:color="auto"/>
                  </w:divBdr>
                </w:div>
                <w:div w:id="1258363347">
                  <w:marLeft w:val="0"/>
                  <w:marRight w:val="0"/>
                  <w:marTop w:val="0"/>
                  <w:marBottom w:val="0"/>
                  <w:divBdr>
                    <w:top w:val="none" w:sz="0" w:space="0" w:color="auto"/>
                    <w:left w:val="none" w:sz="0" w:space="0" w:color="auto"/>
                    <w:bottom w:val="none" w:sz="0" w:space="0" w:color="auto"/>
                    <w:right w:val="none" w:sz="0" w:space="0" w:color="auto"/>
                  </w:divBdr>
                </w:div>
                <w:div w:id="1034114054">
                  <w:marLeft w:val="0"/>
                  <w:marRight w:val="0"/>
                  <w:marTop w:val="0"/>
                  <w:marBottom w:val="0"/>
                  <w:divBdr>
                    <w:top w:val="none" w:sz="0" w:space="0" w:color="auto"/>
                    <w:left w:val="none" w:sz="0" w:space="0" w:color="auto"/>
                    <w:bottom w:val="none" w:sz="0" w:space="0" w:color="auto"/>
                    <w:right w:val="none" w:sz="0" w:space="0" w:color="auto"/>
                  </w:divBdr>
                </w:div>
              </w:divsChild>
            </w:div>
            <w:div w:id="2025204613">
              <w:marLeft w:val="0"/>
              <w:marRight w:val="0"/>
              <w:marTop w:val="0"/>
              <w:marBottom w:val="0"/>
              <w:divBdr>
                <w:top w:val="none" w:sz="0" w:space="0" w:color="auto"/>
                <w:left w:val="none" w:sz="0" w:space="0" w:color="auto"/>
                <w:bottom w:val="none" w:sz="0" w:space="0" w:color="auto"/>
                <w:right w:val="none" w:sz="0" w:space="0" w:color="auto"/>
              </w:divBdr>
              <w:divsChild>
                <w:div w:id="204830357">
                  <w:marLeft w:val="0"/>
                  <w:marRight w:val="0"/>
                  <w:marTop w:val="0"/>
                  <w:marBottom w:val="0"/>
                  <w:divBdr>
                    <w:top w:val="none" w:sz="0" w:space="0" w:color="auto"/>
                    <w:left w:val="none" w:sz="0" w:space="0" w:color="auto"/>
                    <w:bottom w:val="none" w:sz="0" w:space="0" w:color="auto"/>
                    <w:right w:val="none" w:sz="0" w:space="0" w:color="auto"/>
                  </w:divBdr>
                </w:div>
                <w:div w:id="1316882723">
                  <w:marLeft w:val="0"/>
                  <w:marRight w:val="0"/>
                  <w:marTop w:val="0"/>
                  <w:marBottom w:val="0"/>
                  <w:divBdr>
                    <w:top w:val="none" w:sz="0" w:space="0" w:color="auto"/>
                    <w:left w:val="none" w:sz="0" w:space="0" w:color="auto"/>
                    <w:bottom w:val="none" w:sz="0" w:space="0" w:color="auto"/>
                    <w:right w:val="none" w:sz="0" w:space="0" w:color="auto"/>
                  </w:divBdr>
                </w:div>
                <w:div w:id="345717053">
                  <w:marLeft w:val="0"/>
                  <w:marRight w:val="0"/>
                  <w:marTop w:val="0"/>
                  <w:marBottom w:val="0"/>
                  <w:divBdr>
                    <w:top w:val="none" w:sz="0" w:space="0" w:color="auto"/>
                    <w:left w:val="none" w:sz="0" w:space="0" w:color="auto"/>
                    <w:bottom w:val="none" w:sz="0" w:space="0" w:color="auto"/>
                    <w:right w:val="none" w:sz="0" w:space="0" w:color="auto"/>
                  </w:divBdr>
                </w:div>
              </w:divsChild>
            </w:div>
            <w:div w:id="497117712">
              <w:marLeft w:val="0"/>
              <w:marRight w:val="0"/>
              <w:marTop w:val="0"/>
              <w:marBottom w:val="0"/>
              <w:divBdr>
                <w:top w:val="none" w:sz="0" w:space="0" w:color="auto"/>
                <w:left w:val="none" w:sz="0" w:space="0" w:color="auto"/>
                <w:bottom w:val="none" w:sz="0" w:space="0" w:color="auto"/>
                <w:right w:val="none" w:sz="0" w:space="0" w:color="auto"/>
              </w:divBdr>
              <w:divsChild>
                <w:div w:id="275606336">
                  <w:marLeft w:val="0"/>
                  <w:marRight w:val="0"/>
                  <w:marTop w:val="0"/>
                  <w:marBottom w:val="0"/>
                  <w:divBdr>
                    <w:top w:val="none" w:sz="0" w:space="0" w:color="auto"/>
                    <w:left w:val="none" w:sz="0" w:space="0" w:color="auto"/>
                    <w:bottom w:val="none" w:sz="0" w:space="0" w:color="auto"/>
                    <w:right w:val="none" w:sz="0" w:space="0" w:color="auto"/>
                  </w:divBdr>
                </w:div>
              </w:divsChild>
            </w:div>
            <w:div w:id="1505583991">
              <w:marLeft w:val="0"/>
              <w:marRight w:val="0"/>
              <w:marTop w:val="0"/>
              <w:marBottom w:val="0"/>
              <w:divBdr>
                <w:top w:val="none" w:sz="0" w:space="0" w:color="auto"/>
                <w:left w:val="none" w:sz="0" w:space="0" w:color="auto"/>
                <w:bottom w:val="none" w:sz="0" w:space="0" w:color="auto"/>
                <w:right w:val="none" w:sz="0" w:space="0" w:color="auto"/>
              </w:divBdr>
              <w:divsChild>
                <w:div w:id="327170138">
                  <w:marLeft w:val="0"/>
                  <w:marRight w:val="0"/>
                  <w:marTop w:val="0"/>
                  <w:marBottom w:val="0"/>
                  <w:divBdr>
                    <w:top w:val="none" w:sz="0" w:space="0" w:color="auto"/>
                    <w:left w:val="none" w:sz="0" w:space="0" w:color="auto"/>
                    <w:bottom w:val="none" w:sz="0" w:space="0" w:color="auto"/>
                    <w:right w:val="none" w:sz="0" w:space="0" w:color="auto"/>
                  </w:divBdr>
                </w:div>
                <w:div w:id="1953783326">
                  <w:marLeft w:val="0"/>
                  <w:marRight w:val="0"/>
                  <w:marTop w:val="0"/>
                  <w:marBottom w:val="0"/>
                  <w:divBdr>
                    <w:top w:val="none" w:sz="0" w:space="0" w:color="auto"/>
                    <w:left w:val="none" w:sz="0" w:space="0" w:color="auto"/>
                    <w:bottom w:val="none" w:sz="0" w:space="0" w:color="auto"/>
                    <w:right w:val="none" w:sz="0" w:space="0" w:color="auto"/>
                  </w:divBdr>
                </w:div>
              </w:divsChild>
            </w:div>
            <w:div w:id="2013757176">
              <w:marLeft w:val="0"/>
              <w:marRight w:val="0"/>
              <w:marTop w:val="0"/>
              <w:marBottom w:val="0"/>
              <w:divBdr>
                <w:top w:val="none" w:sz="0" w:space="0" w:color="auto"/>
                <w:left w:val="none" w:sz="0" w:space="0" w:color="auto"/>
                <w:bottom w:val="none" w:sz="0" w:space="0" w:color="auto"/>
                <w:right w:val="none" w:sz="0" w:space="0" w:color="auto"/>
              </w:divBdr>
              <w:divsChild>
                <w:div w:id="1969625630">
                  <w:marLeft w:val="0"/>
                  <w:marRight w:val="0"/>
                  <w:marTop w:val="0"/>
                  <w:marBottom w:val="0"/>
                  <w:divBdr>
                    <w:top w:val="none" w:sz="0" w:space="0" w:color="auto"/>
                    <w:left w:val="none" w:sz="0" w:space="0" w:color="auto"/>
                    <w:bottom w:val="none" w:sz="0" w:space="0" w:color="auto"/>
                    <w:right w:val="none" w:sz="0" w:space="0" w:color="auto"/>
                  </w:divBdr>
                </w:div>
              </w:divsChild>
            </w:div>
            <w:div w:id="1073964001">
              <w:marLeft w:val="0"/>
              <w:marRight w:val="0"/>
              <w:marTop w:val="0"/>
              <w:marBottom w:val="0"/>
              <w:divBdr>
                <w:top w:val="none" w:sz="0" w:space="0" w:color="auto"/>
                <w:left w:val="none" w:sz="0" w:space="0" w:color="auto"/>
                <w:bottom w:val="none" w:sz="0" w:space="0" w:color="auto"/>
                <w:right w:val="none" w:sz="0" w:space="0" w:color="auto"/>
              </w:divBdr>
              <w:divsChild>
                <w:div w:id="726029326">
                  <w:marLeft w:val="0"/>
                  <w:marRight w:val="0"/>
                  <w:marTop w:val="0"/>
                  <w:marBottom w:val="0"/>
                  <w:divBdr>
                    <w:top w:val="none" w:sz="0" w:space="0" w:color="auto"/>
                    <w:left w:val="none" w:sz="0" w:space="0" w:color="auto"/>
                    <w:bottom w:val="none" w:sz="0" w:space="0" w:color="auto"/>
                    <w:right w:val="none" w:sz="0" w:space="0" w:color="auto"/>
                  </w:divBdr>
                </w:div>
                <w:div w:id="9521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057">
      <w:bodyDiv w:val="1"/>
      <w:marLeft w:val="0"/>
      <w:marRight w:val="0"/>
      <w:marTop w:val="0"/>
      <w:marBottom w:val="0"/>
      <w:divBdr>
        <w:top w:val="none" w:sz="0" w:space="0" w:color="auto"/>
        <w:left w:val="none" w:sz="0" w:space="0" w:color="auto"/>
        <w:bottom w:val="none" w:sz="0" w:space="0" w:color="auto"/>
        <w:right w:val="none" w:sz="0" w:space="0" w:color="auto"/>
      </w:divBdr>
      <w:divsChild>
        <w:div w:id="1319068979">
          <w:marLeft w:val="0"/>
          <w:marRight w:val="0"/>
          <w:marTop w:val="0"/>
          <w:marBottom w:val="0"/>
          <w:divBdr>
            <w:top w:val="none" w:sz="0" w:space="0" w:color="auto"/>
            <w:left w:val="none" w:sz="0" w:space="0" w:color="auto"/>
            <w:bottom w:val="none" w:sz="0" w:space="0" w:color="auto"/>
            <w:right w:val="none" w:sz="0" w:space="0" w:color="auto"/>
          </w:divBdr>
          <w:divsChild>
            <w:div w:id="574121866">
              <w:marLeft w:val="0"/>
              <w:marRight w:val="0"/>
              <w:marTop w:val="0"/>
              <w:marBottom w:val="0"/>
              <w:divBdr>
                <w:top w:val="none" w:sz="0" w:space="0" w:color="auto"/>
                <w:left w:val="none" w:sz="0" w:space="0" w:color="auto"/>
                <w:bottom w:val="none" w:sz="0" w:space="0" w:color="auto"/>
                <w:right w:val="none" w:sz="0" w:space="0" w:color="auto"/>
              </w:divBdr>
              <w:divsChild>
                <w:div w:id="2124767698">
                  <w:marLeft w:val="0"/>
                  <w:marRight w:val="0"/>
                  <w:marTop w:val="0"/>
                  <w:marBottom w:val="0"/>
                  <w:divBdr>
                    <w:top w:val="none" w:sz="0" w:space="0" w:color="auto"/>
                    <w:left w:val="none" w:sz="0" w:space="0" w:color="auto"/>
                    <w:bottom w:val="none" w:sz="0" w:space="0" w:color="auto"/>
                    <w:right w:val="none" w:sz="0" w:space="0" w:color="auto"/>
                  </w:divBdr>
                </w:div>
                <w:div w:id="17323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932">
      <w:bodyDiv w:val="1"/>
      <w:marLeft w:val="0"/>
      <w:marRight w:val="0"/>
      <w:marTop w:val="0"/>
      <w:marBottom w:val="0"/>
      <w:divBdr>
        <w:top w:val="none" w:sz="0" w:space="0" w:color="auto"/>
        <w:left w:val="none" w:sz="0" w:space="0" w:color="auto"/>
        <w:bottom w:val="none" w:sz="0" w:space="0" w:color="auto"/>
        <w:right w:val="none" w:sz="0" w:space="0" w:color="auto"/>
      </w:divBdr>
    </w:div>
    <w:div w:id="98988779">
      <w:bodyDiv w:val="1"/>
      <w:marLeft w:val="0"/>
      <w:marRight w:val="0"/>
      <w:marTop w:val="0"/>
      <w:marBottom w:val="0"/>
      <w:divBdr>
        <w:top w:val="none" w:sz="0" w:space="0" w:color="auto"/>
        <w:left w:val="none" w:sz="0" w:space="0" w:color="auto"/>
        <w:bottom w:val="none" w:sz="0" w:space="0" w:color="auto"/>
        <w:right w:val="none" w:sz="0" w:space="0" w:color="auto"/>
      </w:divBdr>
    </w:div>
    <w:div w:id="123079702">
      <w:bodyDiv w:val="1"/>
      <w:marLeft w:val="0"/>
      <w:marRight w:val="0"/>
      <w:marTop w:val="0"/>
      <w:marBottom w:val="0"/>
      <w:divBdr>
        <w:top w:val="none" w:sz="0" w:space="0" w:color="auto"/>
        <w:left w:val="none" w:sz="0" w:space="0" w:color="auto"/>
        <w:bottom w:val="none" w:sz="0" w:space="0" w:color="auto"/>
        <w:right w:val="none" w:sz="0" w:space="0" w:color="auto"/>
      </w:divBdr>
      <w:divsChild>
        <w:div w:id="639463492">
          <w:marLeft w:val="0"/>
          <w:marRight w:val="0"/>
          <w:marTop w:val="0"/>
          <w:marBottom w:val="0"/>
          <w:divBdr>
            <w:top w:val="none" w:sz="0" w:space="0" w:color="auto"/>
            <w:left w:val="none" w:sz="0" w:space="0" w:color="auto"/>
            <w:bottom w:val="none" w:sz="0" w:space="0" w:color="auto"/>
            <w:right w:val="none" w:sz="0" w:space="0" w:color="auto"/>
          </w:divBdr>
          <w:divsChild>
            <w:div w:id="1759784935">
              <w:marLeft w:val="0"/>
              <w:marRight w:val="0"/>
              <w:marTop w:val="0"/>
              <w:marBottom w:val="0"/>
              <w:divBdr>
                <w:top w:val="none" w:sz="0" w:space="0" w:color="auto"/>
                <w:left w:val="none" w:sz="0" w:space="0" w:color="auto"/>
                <w:bottom w:val="none" w:sz="0" w:space="0" w:color="auto"/>
                <w:right w:val="none" w:sz="0" w:space="0" w:color="auto"/>
              </w:divBdr>
              <w:divsChild>
                <w:div w:id="1999265560">
                  <w:marLeft w:val="0"/>
                  <w:marRight w:val="0"/>
                  <w:marTop w:val="0"/>
                  <w:marBottom w:val="0"/>
                  <w:divBdr>
                    <w:top w:val="none" w:sz="0" w:space="0" w:color="auto"/>
                    <w:left w:val="none" w:sz="0" w:space="0" w:color="auto"/>
                    <w:bottom w:val="none" w:sz="0" w:space="0" w:color="auto"/>
                    <w:right w:val="none" w:sz="0" w:space="0" w:color="auto"/>
                  </w:divBdr>
                </w:div>
                <w:div w:id="1393892673">
                  <w:marLeft w:val="0"/>
                  <w:marRight w:val="0"/>
                  <w:marTop w:val="0"/>
                  <w:marBottom w:val="0"/>
                  <w:divBdr>
                    <w:top w:val="none" w:sz="0" w:space="0" w:color="auto"/>
                    <w:left w:val="none" w:sz="0" w:space="0" w:color="auto"/>
                    <w:bottom w:val="none" w:sz="0" w:space="0" w:color="auto"/>
                    <w:right w:val="none" w:sz="0" w:space="0" w:color="auto"/>
                  </w:divBdr>
                </w:div>
              </w:divsChild>
            </w:div>
            <w:div w:id="1551187346">
              <w:marLeft w:val="0"/>
              <w:marRight w:val="0"/>
              <w:marTop w:val="0"/>
              <w:marBottom w:val="0"/>
              <w:divBdr>
                <w:top w:val="none" w:sz="0" w:space="0" w:color="auto"/>
                <w:left w:val="none" w:sz="0" w:space="0" w:color="auto"/>
                <w:bottom w:val="none" w:sz="0" w:space="0" w:color="auto"/>
                <w:right w:val="none" w:sz="0" w:space="0" w:color="auto"/>
              </w:divBdr>
              <w:divsChild>
                <w:div w:id="11076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3883">
      <w:bodyDiv w:val="1"/>
      <w:marLeft w:val="0"/>
      <w:marRight w:val="0"/>
      <w:marTop w:val="0"/>
      <w:marBottom w:val="0"/>
      <w:divBdr>
        <w:top w:val="none" w:sz="0" w:space="0" w:color="auto"/>
        <w:left w:val="none" w:sz="0" w:space="0" w:color="auto"/>
        <w:bottom w:val="none" w:sz="0" w:space="0" w:color="auto"/>
        <w:right w:val="none" w:sz="0" w:space="0" w:color="auto"/>
      </w:divBdr>
    </w:div>
    <w:div w:id="219294112">
      <w:bodyDiv w:val="1"/>
      <w:marLeft w:val="0"/>
      <w:marRight w:val="0"/>
      <w:marTop w:val="0"/>
      <w:marBottom w:val="0"/>
      <w:divBdr>
        <w:top w:val="none" w:sz="0" w:space="0" w:color="auto"/>
        <w:left w:val="none" w:sz="0" w:space="0" w:color="auto"/>
        <w:bottom w:val="none" w:sz="0" w:space="0" w:color="auto"/>
        <w:right w:val="none" w:sz="0" w:space="0" w:color="auto"/>
      </w:divBdr>
    </w:div>
    <w:div w:id="236018611">
      <w:bodyDiv w:val="1"/>
      <w:marLeft w:val="0"/>
      <w:marRight w:val="0"/>
      <w:marTop w:val="0"/>
      <w:marBottom w:val="0"/>
      <w:divBdr>
        <w:top w:val="none" w:sz="0" w:space="0" w:color="auto"/>
        <w:left w:val="none" w:sz="0" w:space="0" w:color="auto"/>
        <w:bottom w:val="none" w:sz="0" w:space="0" w:color="auto"/>
        <w:right w:val="none" w:sz="0" w:space="0" w:color="auto"/>
      </w:divBdr>
      <w:divsChild>
        <w:div w:id="842361313">
          <w:marLeft w:val="0"/>
          <w:marRight w:val="0"/>
          <w:marTop w:val="0"/>
          <w:marBottom w:val="0"/>
          <w:divBdr>
            <w:top w:val="none" w:sz="0" w:space="0" w:color="auto"/>
            <w:left w:val="none" w:sz="0" w:space="0" w:color="auto"/>
            <w:bottom w:val="none" w:sz="0" w:space="0" w:color="auto"/>
            <w:right w:val="none" w:sz="0" w:space="0" w:color="auto"/>
          </w:divBdr>
          <w:divsChild>
            <w:div w:id="1868135394">
              <w:marLeft w:val="0"/>
              <w:marRight w:val="0"/>
              <w:marTop w:val="0"/>
              <w:marBottom w:val="0"/>
              <w:divBdr>
                <w:top w:val="none" w:sz="0" w:space="0" w:color="auto"/>
                <w:left w:val="none" w:sz="0" w:space="0" w:color="auto"/>
                <w:bottom w:val="none" w:sz="0" w:space="0" w:color="auto"/>
                <w:right w:val="none" w:sz="0" w:space="0" w:color="auto"/>
              </w:divBdr>
              <w:divsChild>
                <w:div w:id="19848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39000">
      <w:bodyDiv w:val="1"/>
      <w:marLeft w:val="0"/>
      <w:marRight w:val="0"/>
      <w:marTop w:val="0"/>
      <w:marBottom w:val="0"/>
      <w:divBdr>
        <w:top w:val="none" w:sz="0" w:space="0" w:color="auto"/>
        <w:left w:val="none" w:sz="0" w:space="0" w:color="auto"/>
        <w:bottom w:val="none" w:sz="0" w:space="0" w:color="auto"/>
        <w:right w:val="none" w:sz="0" w:space="0" w:color="auto"/>
      </w:divBdr>
    </w:div>
    <w:div w:id="315649956">
      <w:bodyDiv w:val="1"/>
      <w:marLeft w:val="0"/>
      <w:marRight w:val="0"/>
      <w:marTop w:val="0"/>
      <w:marBottom w:val="0"/>
      <w:divBdr>
        <w:top w:val="none" w:sz="0" w:space="0" w:color="auto"/>
        <w:left w:val="none" w:sz="0" w:space="0" w:color="auto"/>
        <w:bottom w:val="none" w:sz="0" w:space="0" w:color="auto"/>
        <w:right w:val="none" w:sz="0" w:space="0" w:color="auto"/>
      </w:divBdr>
    </w:div>
    <w:div w:id="342171401">
      <w:bodyDiv w:val="1"/>
      <w:marLeft w:val="0"/>
      <w:marRight w:val="0"/>
      <w:marTop w:val="0"/>
      <w:marBottom w:val="0"/>
      <w:divBdr>
        <w:top w:val="none" w:sz="0" w:space="0" w:color="auto"/>
        <w:left w:val="none" w:sz="0" w:space="0" w:color="auto"/>
        <w:bottom w:val="none" w:sz="0" w:space="0" w:color="auto"/>
        <w:right w:val="none" w:sz="0" w:space="0" w:color="auto"/>
      </w:divBdr>
      <w:divsChild>
        <w:div w:id="1655179201">
          <w:marLeft w:val="0"/>
          <w:marRight w:val="0"/>
          <w:marTop w:val="0"/>
          <w:marBottom w:val="0"/>
          <w:divBdr>
            <w:top w:val="none" w:sz="0" w:space="0" w:color="auto"/>
            <w:left w:val="none" w:sz="0" w:space="0" w:color="auto"/>
            <w:bottom w:val="none" w:sz="0" w:space="0" w:color="auto"/>
            <w:right w:val="none" w:sz="0" w:space="0" w:color="auto"/>
          </w:divBdr>
          <w:divsChild>
            <w:div w:id="1652906360">
              <w:marLeft w:val="0"/>
              <w:marRight w:val="0"/>
              <w:marTop w:val="0"/>
              <w:marBottom w:val="0"/>
              <w:divBdr>
                <w:top w:val="none" w:sz="0" w:space="0" w:color="auto"/>
                <w:left w:val="none" w:sz="0" w:space="0" w:color="auto"/>
                <w:bottom w:val="none" w:sz="0" w:space="0" w:color="auto"/>
                <w:right w:val="none" w:sz="0" w:space="0" w:color="auto"/>
              </w:divBdr>
              <w:divsChild>
                <w:div w:id="9067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70147">
      <w:bodyDiv w:val="1"/>
      <w:marLeft w:val="0"/>
      <w:marRight w:val="0"/>
      <w:marTop w:val="0"/>
      <w:marBottom w:val="0"/>
      <w:divBdr>
        <w:top w:val="none" w:sz="0" w:space="0" w:color="auto"/>
        <w:left w:val="none" w:sz="0" w:space="0" w:color="auto"/>
        <w:bottom w:val="none" w:sz="0" w:space="0" w:color="auto"/>
        <w:right w:val="none" w:sz="0" w:space="0" w:color="auto"/>
      </w:divBdr>
    </w:div>
    <w:div w:id="635377861">
      <w:bodyDiv w:val="1"/>
      <w:marLeft w:val="0"/>
      <w:marRight w:val="0"/>
      <w:marTop w:val="0"/>
      <w:marBottom w:val="0"/>
      <w:divBdr>
        <w:top w:val="none" w:sz="0" w:space="0" w:color="auto"/>
        <w:left w:val="none" w:sz="0" w:space="0" w:color="auto"/>
        <w:bottom w:val="none" w:sz="0" w:space="0" w:color="auto"/>
        <w:right w:val="none" w:sz="0" w:space="0" w:color="auto"/>
      </w:divBdr>
      <w:divsChild>
        <w:div w:id="611548466">
          <w:marLeft w:val="0"/>
          <w:marRight w:val="0"/>
          <w:marTop w:val="0"/>
          <w:marBottom w:val="0"/>
          <w:divBdr>
            <w:top w:val="none" w:sz="0" w:space="0" w:color="auto"/>
            <w:left w:val="none" w:sz="0" w:space="0" w:color="auto"/>
            <w:bottom w:val="none" w:sz="0" w:space="0" w:color="auto"/>
            <w:right w:val="none" w:sz="0" w:space="0" w:color="auto"/>
          </w:divBdr>
          <w:divsChild>
            <w:div w:id="174420781">
              <w:marLeft w:val="0"/>
              <w:marRight w:val="0"/>
              <w:marTop w:val="0"/>
              <w:marBottom w:val="0"/>
              <w:divBdr>
                <w:top w:val="none" w:sz="0" w:space="0" w:color="auto"/>
                <w:left w:val="none" w:sz="0" w:space="0" w:color="auto"/>
                <w:bottom w:val="none" w:sz="0" w:space="0" w:color="auto"/>
                <w:right w:val="none" w:sz="0" w:space="0" w:color="auto"/>
              </w:divBdr>
              <w:divsChild>
                <w:div w:id="9691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64687">
      <w:bodyDiv w:val="1"/>
      <w:marLeft w:val="0"/>
      <w:marRight w:val="0"/>
      <w:marTop w:val="0"/>
      <w:marBottom w:val="0"/>
      <w:divBdr>
        <w:top w:val="none" w:sz="0" w:space="0" w:color="auto"/>
        <w:left w:val="none" w:sz="0" w:space="0" w:color="auto"/>
        <w:bottom w:val="none" w:sz="0" w:space="0" w:color="auto"/>
        <w:right w:val="none" w:sz="0" w:space="0" w:color="auto"/>
      </w:divBdr>
      <w:divsChild>
        <w:div w:id="497501527">
          <w:marLeft w:val="0"/>
          <w:marRight w:val="0"/>
          <w:marTop w:val="0"/>
          <w:marBottom w:val="0"/>
          <w:divBdr>
            <w:top w:val="none" w:sz="0" w:space="0" w:color="auto"/>
            <w:left w:val="none" w:sz="0" w:space="0" w:color="auto"/>
            <w:bottom w:val="none" w:sz="0" w:space="0" w:color="auto"/>
            <w:right w:val="none" w:sz="0" w:space="0" w:color="auto"/>
          </w:divBdr>
          <w:divsChild>
            <w:div w:id="2087533483">
              <w:marLeft w:val="0"/>
              <w:marRight w:val="0"/>
              <w:marTop w:val="0"/>
              <w:marBottom w:val="0"/>
              <w:divBdr>
                <w:top w:val="none" w:sz="0" w:space="0" w:color="auto"/>
                <w:left w:val="none" w:sz="0" w:space="0" w:color="auto"/>
                <w:bottom w:val="none" w:sz="0" w:space="0" w:color="auto"/>
                <w:right w:val="none" w:sz="0" w:space="0" w:color="auto"/>
              </w:divBdr>
              <w:divsChild>
                <w:div w:id="15357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8243">
      <w:bodyDiv w:val="1"/>
      <w:marLeft w:val="0"/>
      <w:marRight w:val="0"/>
      <w:marTop w:val="0"/>
      <w:marBottom w:val="0"/>
      <w:divBdr>
        <w:top w:val="none" w:sz="0" w:space="0" w:color="auto"/>
        <w:left w:val="none" w:sz="0" w:space="0" w:color="auto"/>
        <w:bottom w:val="none" w:sz="0" w:space="0" w:color="auto"/>
        <w:right w:val="none" w:sz="0" w:space="0" w:color="auto"/>
      </w:divBdr>
      <w:divsChild>
        <w:div w:id="2049646782">
          <w:marLeft w:val="446"/>
          <w:marRight w:val="0"/>
          <w:marTop w:val="0"/>
          <w:marBottom w:val="0"/>
          <w:divBdr>
            <w:top w:val="none" w:sz="0" w:space="0" w:color="auto"/>
            <w:left w:val="none" w:sz="0" w:space="0" w:color="auto"/>
            <w:bottom w:val="none" w:sz="0" w:space="0" w:color="auto"/>
            <w:right w:val="none" w:sz="0" w:space="0" w:color="auto"/>
          </w:divBdr>
        </w:div>
      </w:divsChild>
    </w:div>
    <w:div w:id="925041803">
      <w:bodyDiv w:val="1"/>
      <w:marLeft w:val="0"/>
      <w:marRight w:val="0"/>
      <w:marTop w:val="0"/>
      <w:marBottom w:val="0"/>
      <w:divBdr>
        <w:top w:val="none" w:sz="0" w:space="0" w:color="auto"/>
        <w:left w:val="none" w:sz="0" w:space="0" w:color="auto"/>
        <w:bottom w:val="none" w:sz="0" w:space="0" w:color="auto"/>
        <w:right w:val="none" w:sz="0" w:space="0" w:color="auto"/>
      </w:divBdr>
    </w:div>
    <w:div w:id="937060050">
      <w:bodyDiv w:val="1"/>
      <w:marLeft w:val="0"/>
      <w:marRight w:val="0"/>
      <w:marTop w:val="0"/>
      <w:marBottom w:val="0"/>
      <w:divBdr>
        <w:top w:val="none" w:sz="0" w:space="0" w:color="auto"/>
        <w:left w:val="none" w:sz="0" w:space="0" w:color="auto"/>
        <w:bottom w:val="none" w:sz="0" w:space="0" w:color="auto"/>
        <w:right w:val="none" w:sz="0" w:space="0" w:color="auto"/>
      </w:divBdr>
    </w:div>
    <w:div w:id="948849691">
      <w:bodyDiv w:val="1"/>
      <w:marLeft w:val="0"/>
      <w:marRight w:val="0"/>
      <w:marTop w:val="0"/>
      <w:marBottom w:val="0"/>
      <w:divBdr>
        <w:top w:val="none" w:sz="0" w:space="0" w:color="auto"/>
        <w:left w:val="none" w:sz="0" w:space="0" w:color="auto"/>
        <w:bottom w:val="none" w:sz="0" w:space="0" w:color="auto"/>
        <w:right w:val="none" w:sz="0" w:space="0" w:color="auto"/>
      </w:divBdr>
    </w:div>
    <w:div w:id="1029379893">
      <w:bodyDiv w:val="1"/>
      <w:marLeft w:val="0"/>
      <w:marRight w:val="0"/>
      <w:marTop w:val="0"/>
      <w:marBottom w:val="0"/>
      <w:divBdr>
        <w:top w:val="none" w:sz="0" w:space="0" w:color="auto"/>
        <w:left w:val="none" w:sz="0" w:space="0" w:color="auto"/>
        <w:bottom w:val="none" w:sz="0" w:space="0" w:color="auto"/>
        <w:right w:val="none" w:sz="0" w:space="0" w:color="auto"/>
      </w:divBdr>
    </w:div>
    <w:div w:id="1040127759">
      <w:bodyDiv w:val="1"/>
      <w:marLeft w:val="0"/>
      <w:marRight w:val="0"/>
      <w:marTop w:val="0"/>
      <w:marBottom w:val="0"/>
      <w:divBdr>
        <w:top w:val="none" w:sz="0" w:space="0" w:color="auto"/>
        <w:left w:val="none" w:sz="0" w:space="0" w:color="auto"/>
        <w:bottom w:val="none" w:sz="0" w:space="0" w:color="auto"/>
        <w:right w:val="none" w:sz="0" w:space="0" w:color="auto"/>
      </w:divBdr>
    </w:div>
    <w:div w:id="1040320996">
      <w:bodyDiv w:val="1"/>
      <w:marLeft w:val="0"/>
      <w:marRight w:val="0"/>
      <w:marTop w:val="0"/>
      <w:marBottom w:val="0"/>
      <w:divBdr>
        <w:top w:val="none" w:sz="0" w:space="0" w:color="auto"/>
        <w:left w:val="none" w:sz="0" w:space="0" w:color="auto"/>
        <w:bottom w:val="none" w:sz="0" w:space="0" w:color="auto"/>
        <w:right w:val="none" w:sz="0" w:space="0" w:color="auto"/>
      </w:divBdr>
    </w:div>
    <w:div w:id="1054431958">
      <w:bodyDiv w:val="1"/>
      <w:marLeft w:val="0"/>
      <w:marRight w:val="0"/>
      <w:marTop w:val="0"/>
      <w:marBottom w:val="0"/>
      <w:divBdr>
        <w:top w:val="none" w:sz="0" w:space="0" w:color="auto"/>
        <w:left w:val="none" w:sz="0" w:space="0" w:color="auto"/>
        <w:bottom w:val="none" w:sz="0" w:space="0" w:color="auto"/>
        <w:right w:val="none" w:sz="0" w:space="0" w:color="auto"/>
      </w:divBdr>
    </w:div>
    <w:div w:id="1343047493">
      <w:bodyDiv w:val="1"/>
      <w:marLeft w:val="0"/>
      <w:marRight w:val="0"/>
      <w:marTop w:val="0"/>
      <w:marBottom w:val="0"/>
      <w:divBdr>
        <w:top w:val="none" w:sz="0" w:space="0" w:color="auto"/>
        <w:left w:val="none" w:sz="0" w:space="0" w:color="auto"/>
        <w:bottom w:val="none" w:sz="0" w:space="0" w:color="auto"/>
        <w:right w:val="none" w:sz="0" w:space="0" w:color="auto"/>
      </w:divBdr>
    </w:div>
    <w:div w:id="1364667215">
      <w:bodyDiv w:val="1"/>
      <w:marLeft w:val="0"/>
      <w:marRight w:val="0"/>
      <w:marTop w:val="0"/>
      <w:marBottom w:val="0"/>
      <w:divBdr>
        <w:top w:val="none" w:sz="0" w:space="0" w:color="auto"/>
        <w:left w:val="none" w:sz="0" w:space="0" w:color="auto"/>
        <w:bottom w:val="none" w:sz="0" w:space="0" w:color="auto"/>
        <w:right w:val="none" w:sz="0" w:space="0" w:color="auto"/>
      </w:divBdr>
      <w:divsChild>
        <w:div w:id="112553323">
          <w:marLeft w:val="0"/>
          <w:marRight w:val="0"/>
          <w:marTop w:val="0"/>
          <w:marBottom w:val="0"/>
          <w:divBdr>
            <w:top w:val="none" w:sz="0" w:space="0" w:color="auto"/>
            <w:left w:val="none" w:sz="0" w:space="0" w:color="auto"/>
            <w:bottom w:val="none" w:sz="0" w:space="0" w:color="auto"/>
            <w:right w:val="none" w:sz="0" w:space="0" w:color="auto"/>
          </w:divBdr>
        </w:div>
      </w:divsChild>
    </w:div>
    <w:div w:id="1383090034">
      <w:bodyDiv w:val="1"/>
      <w:marLeft w:val="0"/>
      <w:marRight w:val="0"/>
      <w:marTop w:val="0"/>
      <w:marBottom w:val="0"/>
      <w:divBdr>
        <w:top w:val="none" w:sz="0" w:space="0" w:color="auto"/>
        <w:left w:val="none" w:sz="0" w:space="0" w:color="auto"/>
        <w:bottom w:val="none" w:sz="0" w:space="0" w:color="auto"/>
        <w:right w:val="none" w:sz="0" w:space="0" w:color="auto"/>
      </w:divBdr>
      <w:divsChild>
        <w:div w:id="1564636270">
          <w:marLeft w:val="0"/>
          <w:marRight w:val="0"/>
          <w:marTop w:val="0"/>
          <w:marBottom w:val="0"/>
          <w:divBdr>
            <w:top w:val="none" w:sz="0" w:space="0" w:color="auto"/>
            <w:left w:val="none" w:sz="0" w:space="0" w:color="auto"/>
            <w:bottom w:val="none" w:sz="0" w:space="0" w:color="auto"/>
            <w:right w:val="none" w:sz="0" w:space="0" w:color="auto"/>
          </w:divBdr>
          <w:divsChild>
            <w:div w:id="924454468">
              <w:marLeft w:val="0"/>
              <w:marRight w:val="0"/>
              <w:marTop w:val="0"/>
              <w:marBottom w:val="0"/>
              <w:divBdr>
                <w:top w:val="none" w:sz="0" w:space="0" w:color="auto"/>
                <w:left w:val="none" w:sz="0" w:space="0" w:color="auto"/>
                <w:bottom w:val="none" w:sz="0" w:space="0" w:color="auto"/>
                <w:right w:val="none" w:sz="0" w:space="0" w:color="auto"/>
              </w:divBdr>
              <w:divsChild>
                <w:div w:id="1524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461362">
      <w:bodyDiv w:val="1"/>
      <w:marLeft w:val="0"/>
      <w:marRight w:val="0"/>
      <w:marTop w:val="0"/>
      <w:marBottom w:val="0"/>
      <w:divBdr>
        <w:top w:val="none" w:sz="0" w:space="0" w:color="auto"/>
        <w:left w:val="none" w:sz="0" w:space="0" w:color="auto"/>
        <w:bottom w:val="none" w:sz="0" w:space="0" w:color="auto"/>
        <w:right w:val="none" w:sz="0" w:space="0" w:color="auto"/>
      </w:divBdr>
      <w:divsChild>
        <w:div w:id="1509561071">
          <w:marLeft w:val="0"/>
          <w:marRight w:val="0"/>
          <w:marTop w:val="0"/>
          <w:marBottom w:val="0"/>
          <w:divBdr>
            <w:top w:val="none" w:sz="0" w:space="0" w:color="auto"/>
            <w:left w:val="none" w:sz="0" w:space="0" w:color="auto"/>
            <w:bottom w:val="none" w:sz="0" w:space="0" w:color="auto"/>
            <w:right w:val="none" w:sz="0" w:space="0" w:color="auto"/>
          </w:divBdr>
        </w:div>
      </w:divsChild>
    </w:div>
    <w:div w:id="1465543996">
      <w:bodyDiv w:val="1"/>
      <w:marLeft w:val="0"/>
      <w:marRight w:val="0"/>
      <w:marTop w:val="0"/>
      <w:marBottom w:val="0"/>
      <w:divBdr>
        <w:top w:val="none" w:sz="0" w:space="0" w:color="auto"/>
        <w:left w:val="none" w:sz="0" w:space="0" w:color="auto"/>
        <w:bottom w:val="none" w:sz="0" w:space="0" w:color="auto"/>
        <w:right w:val="none" w:sz="0" w:space="0" w:color="auto"/>
      </w:divBdr>
    </w:div>
    <w:div w:id="1505974932">
      <w:bodyDiv w:val="1"/>
      <w:marLeft w:val="0"/>
      <w:marRight w:val="0"/>
      <w:marTop w:val="0"/>
      <w:marBottom w:val="0"/>
      <w:divBdr>
        <w:top w:val="none" w:sz="0" w:space="0" w:color="auto"/>
        <w:left w:val="none" w:sz="0" w:space="0" w:color="auto"/>
        <w:bottom w:val="none" w:sz="0" w:space="0" w:color="auto"/>
        <w:right w:val="none" w:sz="0" w:space="0" w:color="auto"/>
      </w:divBdr>
    </w:div>
    <w:div w:id="1511874290">
      <w:bodyDiv w:val="1"/>
      <w:marLeft w:val="0"/>
      <w:marRight w:val="0"/>
      <w:marTop w:val="0"/>
      <w:marBottom w:val="0"/>
      <w:divBdr>
        <w:top w:val="none" w:sz="0" w:space="0" w:color="auto"/>
        <w:left w:val="none" w:sz="0" w:space="0" w:color="auto"/>
        <w:bottom w:val="none" w:sz="0" w:space="0" w:color="auto"/>
        <w:right w:val="none" w:sz="0" w:space="0" w:color="auto"/>
      </w:divBdr>
    </w:div>
    <w:div w:id="1516653552">
      <w:bodyDiv w:val="1"/>
      <w:marLeft w:val="0"/>
      <w:marRight w:val="0"/>
      <w:marTop w:val="0"/>
      <w:marBottom w:val="0"/>
      <w:divBdr>
        <w:top w:val="none" w:sz="0" w:space="0" w:color="auto"/>
        <w:left w:val="none" w:sz="0" w:space="0" w:color="auto"/>
        <w:bottom w:val="none" w:sz="0" w:space="0" w:color="auto"/>
        <w:right w:val="none" w:sz="0" w:space="0" w:color="auto"/>
      </w:divBdr>
      <w:divsChild>
        <w:div w:id="1376345964">
          <w:marLeft w:val="0"/>
          <w:marRight w:val="0"/>
          <w:marTop w:val="0"/>
          <w:marBottom w:val="0"/>
          <w:divBdr>
            <w:top w:val="none" w:sz="0" w:space="0" w:color="auto"/>
            <w:left w:val="none" w:sz="0" w:space="0" w:color="auto"/>
            <w:bottom w:val="none" w:sz="0" w:space="0" w:color="auto"/>
            <w:right w:val="none" w:sz="0" w:space="0" w:color="auto"/>
          </w:divBdr>
          <w:divsChild>
            <w:div w:id="697434624">
              <w:marLeft w:val="0"/>
              <w:marRight w:val="0"/>
              <w:marTop w:val="0"/>
              <w:marBottom w:val="0"/>
              <w:divBdr>
                <w:top w:val="none" w:sz="0" w:space="0" w:color="auto"/>
                <w:left w:val="none" w:sz="0" w:space="0" w:color="auto"/>
                <w:bottom w:val="none" w:sz="0" w:space="0" w:color="auto"/>
                <w:right w:val="none" w:sz="0" w:space="0" w:color="auto"/>
              </w:divBdr>
              <w:divsChild>
                <w:div w:id="6609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8352">
      <w:bodyDiv w:val="1"/>
      <w:marLeft w:val="0"/>
      <w:marRight w:val="0"/>
      <w:marTop w:val="0"/>
      <w:marBottom w:val="0"/>
      <w:divBdr>
        <w:top w:val="none" w:sz="0" w:space="0" w:color="auto"/>
        <w:left w:val="none" w:sz="0" w:space="0" w:color="auto"/>
        <w:bottom w:val="none" w:sz="0" w:space="0" w:color="auto"/>
        <w:right w:val="none" w:sz="0" w:space="0" w:color="auto"/>
      </w:divBdr>
    </w:div>
    <w:div w:id="1538003831">
      <w:bodyDiv w:val="1"/>
      <w:marLeft w:val="0"/>
      <w:marRight w:val="0"/>
      <w:marTop w:val="0"/>
      <w:marBottom w:val="0"/>
      <w:divBdr>
        <w:top w:val="none" w:sz="0" w:space="0" w:color="auto"/>
        <w:left w:val="none" w:sz="0" w:space="0" w:color="auto"/>
        <w:bottom w:val="none" w:sz="0" w:space="0" w:color="auto"/>
        <w:right w:val="none" w:sz="0" w:space="0" w:color="auto"/>
      </w:divBdr>
    </w:div>
    <w:div w:id="1601446380">
      <w:bodyDiv w:val="1"/>
      <w:marLeft w:val="0"/>
      <w:marRight w:val="0"/>
      <w:marTop w:val="0"/>
      <w:marBottom w:val="0"/>
      <w:divBdr>
        <w:top w:val="none" w:sz="0" w:space="0" w:color="auto"/>
        <w:left w:val="none" w:sz="0" w:space="0" w:color="auto"/>
        <w:bottom w:val="none" w:sz="0" w:space="0" w:color="auto"/>
        <w:right w:val="none" w:sz="0" w:space="0" w:color="auto"/>
      </w:divBdr>
      <w:divsChild>
        <w:div w:id="45375015">
          <w:marLeft w:val="0"/>
          <w:marRight w:val="0"/>
          <w:marTop w:val="0"/>
          <w:marBottom w:val="0"/>
          <w:divBdr>
            <w:top w:val="none" w:sz="0" w:space="0" w:color="auto"/>
            <w:left w:val="none" w:sz="0" w:space="0" w:color="auto"/>
            <w:bottom w:val="none" w:sz="0" w:space="0" w:color="auto"/>
            <w:right w:val="none" w:sz="0" w:space="0" w:color="auto"/>
          </w:divBdr>
        </w:div>
        <w:div w:id="914628280">
          <w:marLeft w:val="0"/>
          <w:marRight w:val="0"/>
          <w:marTop w:val="0"/>
          <w:marBottom w:val="0"/>
          <w:divBdr>
            <w:top w:val="none" w:sz="0" w:space="0" w:color="auto"/>
            <w:left w:val="none" w:sz="0" w:space="0" w:color="auto"/>
            <w:bottom w:val="none" w:sz="0" w:space="0" w:color="auto"/>
            <w:right w:val="none" w:sz="0" w:space="0" w:color="auto"/>
          </w:divBdr>
        </w:div>
        <w:div w:id="1990594225">
          <w:marLeft w:val="0"/>
          <w:marRight w:val="0"/>
          <w:marTop w:val="0"/>
          <w:marBottom w:val="0"/>
          <w:divBdr>
            <w:top w:val="none" w:sz="0" w:space="0" w:color="auto"/>
            <w:left w:val="none" w:sz="0" w:space="0" w:color="auto"/>
            <w:bottom w:val="none" w:sz="0" w:space="0" w:color="auto"/>
            <w:right w:val="none" w:sz="0" w:space="0" w:color="auto"/>
          </w:divBdr>
          <w:divsChild>
            <w:div w:id="288630643">
              <w:marLeft w:val="0"/>
              <w:marRight w:val="0"/>
              <w:marTop w:val="0"/>
              <w:marBottom w:val="0"/>
              <w:divBdr>
                <w:top w:val="none" w:sz="0" w:space="0" w:color="auto"/>
                <w:left w:val="none" w:sz="0" w:space="0" w:color="auto"/>
                <w:bottom w:val="none" w:sz="0" w:space="0" w:color="auto"/>
                <w:right w:val="none" w:sz="0" w:space="0" w:color="auto"/>
              </w:divBdr>
              <w:divsChild>
                <w:div w:id="231157246">
                  <w:marLeft w:val="0"/>
                  <w:marRight w:val="0"/>
                  <w:marTop w:val="0"/>
                  <w:marBottom w:val="0"/>
                  <w:divBdr>
                    <w:top w:val="none" w:sz="0" w:space="0" w:color="auto"/>
                    <w:left w:val="none" w:sz="0" w:space="0" w:color="auto"/>
                    <w:bottom w:val="none" w:sz="0" w:space="0" w:color="auto"/>
                    <w:right w:val="none" w:sz="0" w:space="0" w:color="auto"/>
                  </w:divBdr>
                  <w:divsChild>
                    <w:div w:id="1328247786">
                      <w:marLeft w:val="0"/>
                      <w:marRight w:val="0"/>
                      <w:marTop w:val="0"/>
                      <w:marBottom w:val="0"/>
                      <w:divBdr>
                        <w:top w:val="none" w:sz="0" w:space="0" w:color="auto"/>
                        <w:left w:val="none" w:sz="0" w:space="0" w:color="auto"/>
                        <w:bottom w:val="none" w:sz="0" w:space="0" w:color="auto"/>
                        <w:right w:val="none" w:sz="0" w:space="0" w:color="auto"/>
                      </w:divBdr>
                      <w:divsChild>
                        <w:div w:id="1295599766">
                          <w:marLeft w:val="0"/>
                          <w:marRight w:val="0"/>
                          <w:marTop w:val="0"/>
                          <w:marBottom w:val="0"/>
                          <w:divBdr>
                            <w:top w:val="none" w:sz="0" w:space="0" w:color="auto"/>
                            <w:left w:val="none" w:sz="0" w:space="0" w:color="auto"/>
                            <w:bottom w:val="none" w:sz="0" w:space="0" w:color="auto"/>
                            <w:right w:val="none" w:sz="0" w:space="0" w:color="auto"/>
                          </w:divBdr>
                          <w:divsChild>
                            <w:div w:id="4265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3984">
          <w:marLeft w:val="0"/>
          <w:marRight w:val="0"/>
          <w:marTop w:val="0"/>
          <w:marBottom w:val="0"/>
          <w:divBdr>
            <w:top w:val="none" w:sz="0" w:space="0" w:color="auto"/>
            <w:left w:val="none" w:sz="0" w:space="0" w:color="auto"/>
            <w:bottom w:val="none" w:sz="0" w:space="0" w:color="auto"/>
            <w:right w:val="none" w:sz="0" w:space="0" w:color="auto"/>
          </w:divBdr>
          <w:divsChild>
            <w:div w:id="1942757237">
              <w:marLeft w:val="0"/>
              <w:marRight w:val="0"/>
              <w:marTop w:val="0"/>
              <w:marBottom w:val="0"/>
              <w:divBdr>
                <w:top w:val="none" w:sz="0" w:space="0" w:color="auto"/>
                <w:left w:val="none" w:sz="0" w:space="0" w:color="auto"/>
                <w:bottom w:val="none" w:sz="0" w:space="0" w:color="auto"/>
                <w:right w:val="none" w:sz="0" w:space="0" w:color="auto"/>
              </w:divBdr>
              <w:divsChild>
                <w:div w:id="1583368823">
                  <w:marLeft w:val="0"/>
                  <w:marRight w:val="0"/>
                  <w:marTop w:val="0"/>
                  <w:marBottom w:val="0"/>
                  <w:divBdr>
                    <w:top w:val="none" w:sz="0" w:space="0" w:color="auto"/>
                    <w:left w:val="none" w:sz="0" w:space="0" w:color="auto"/>
                    <w:bottom w:val="none" w:sz="0" w:space="0" w:color="auto"/>
                    <w:right w:val="none" w:sz="0" w:space="0" w:color="auto"/>
                  </w:divBdr>
                  <w:divsChild>
                    <w:div w:id="1373312978">
                      <w:marLeft w:val="0"/>
                      <w:marRight w:val="0"/>
                      <w:marTop w:val="0"/>
                      <w:marBottom w:val="0"/>
                      <w:divBdr>
                        <w:top w:val="none" w:sz="0" w:space="0" w:color="auto"/>
                        <w:left w:val="none" w:sz="0" w:space="0" w:color="auto"/>
                        <w:bottom w:val="none" w:sz="0" w:space="0" w:color="auto"/>
                        <w:right w:val="none" w:sz="0" w:space="0" w:color="auto"/>
                      </w:divBdr>
                      <w:divsChild>
                        <w:div w:id="824207523">
                          <w:marLeft w:val="0"/>
                          <w:marRight w:val="0"/>
                          <w:marTop w:val="0"/>
                          <w:marBottom w:val="0"/>
                          <w:divBdr>
                            <w:top w:val="none" w:sz="0" w:space="0" w:color="auto"/>
                            <w:left w:val="none" w:sz="0" w:space="0" w:color="auto"/>
                            <w:bottom w:val="none" w:sz="0" w:space="0" w:color="auto"/>
                            <w:right w:val="none" w:sz="0" w:space="0" w:color="auto"/>
                          </w:divBdr>
                          <w:divsChild>
                            <w:div w:id="2050252694">
                              <w:marLeft w:val="0"/>
                              <w:marRight w:val="0"/>
                              <w:marTop w:val="0"/>
                              <w:marBottom w:val="0"/>
                              <w:divBdr>
                                <w:top w:val="none" w:sz="0" w:space="0" w:color="auto"/>
                                <w:left w:val="none" w:sz="0" w:space="0" w:color="auto"/>
                                <w:bottom w:val="none" w:sz="0" w:space="0" w:color="auto"/>
                                <w:right w:val="none" w:sz="0" w:space="0" w:color="auto"/>
                              </w:divBdr>
                              <w:divsChild>
                                <w:div w:id="1137802615">
                                  <w:marLeft w:val="0"/>
                                  <w:marRight w:val="0"/>
                                  <w:marTop w:val="0"/>
                                  <w:marBottom w:val="0"/>
                                  <w:divBdr>
                                    <w:top w:val="none" w:sz="0" w:space="0" w:color="auto"/>
                                    <w:left w:val="none" w:sz="0" w:space="0" w:color="auto"/>
                                    <w:bottom w:val="none" w:sz="0" w:space="0" w:color="auto"/>
                                    <w:right w:val="none" w:sz="0" w:space="0" w:color="auto"/>
                                  </w:divBdr>
                                  <w:divsChild>
                                    <w:div w:id="5340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51321">
                  <w:marLeft w:val="0"/>
                  <w:marRight w:val="0"/>
                  <w:marTop w:val="0"/>
                  <w:marBottom w:val="0"/>
                  <w:divBdr>
                    <w:top w:val="none" w:sz="0" w:space="0" w:color="auto"/>
                    <w:left w:val="none" w:sz="0" w:space="0" w:color="auto"/>
                    <w:bottom w:val="none" w:sz="0" w:space="0" w:color="auto"/>
                    <w:right w:val="none" w:sz="0" w:space="0" w:color="auto"/>
                  </w:divBdr>
                  <w:divsChild>
                    <w:div w:id="1659187633">
                      <w:marLeft w:val="0"/>
                      <w:marRight w:val="0"/>
                      <w:marTop w:val="0"/>
                      <w:marBottom w:val="0"/>
                      <w:divBdr>
                        <w:top w:val="none" w:sz="0" w:space="0" w:color="auto"/>
                        <w:left w:val="none" w:sz="0" w:space="0" w:color="auto"/>
                        <w:bottom w:val="none" w:sz="0" w:space="0" w:color="auto"/>
                        <w:right w:val="none" w:sz="0" w:space="0" w:color="auto"/>
                      </w:divBdr>
                      <w:divsChild>
                        <w:div w:id="13944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1428">
                  <w:marLeft w:val="0"/>
                  <w:marRight w:val="0"/>
                  <w:marTop w:val="0"/>
                  <w:marBottom w:val="0"/>
                  <w:divBdr>
                    <w:top w:val="none" w:sz="0" w:space="0" w:color="auto"/>
                    <w:left w:val="none" w:sz="0" w:space="0" w:color="auto"/>
                    <w:bottom w:val="none" w:sz="0" w:space="0" w:color="auto"/>
                    <w:right w:val="none" w:sz="0" w:space="0" w:color="auto"/>
                  </w:divBdr>
                  <w:divsChild>
                    <w:div w:id="1977565080">
                      <w:marLeft w:val="0"/>
                      <w:marRight w:val="0"/>
                      <w:marTop w:val="0"/>
                      <w:marBottom w:val="0"/>
                      <w:divBdr>
                        <w:top w:val="none" w:sz="0" w:space="0" w:color="auto"/>
                        <w:left w:val="none" w:sz="0" w:space="0" w:color="auto"/>
                        <w:bottom w:val="none" w:sz="0" w:space="0" w:color="auto"/>
                        <w:right w:val="none" w:sz="0" w:space="0" w:color="auto"/>
                      </w:divBdr>
                      <w:divsChild>
                        <w:div w:id="7007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9819">
                  <w:marLeft w:val="0"/>
                  <w:marRight w:val="0"/>
                  <w:marTop w:val="0"/>
                  <w:marBottom w:val="0"/>
                  <w:divBdr>
                    <w:top w:val="none" w:sz="0" w:space="0" w:color="auto"/>
                    <w:left w:val="none" w:sz="0" w:space="0" w:color="auto"/>
                    <w:bottom w:val="none" w:sz="0" w:space="0" w:color="auto"/>
                    <w:right w:val="none" w:sz="0" w:space="0" w:color="auto"/>
                  </w:divBdr>
                  <w:divsChild>
                    <w:div w:id="1425998301">
                      <w:marLeft w:val="0"/>
                      <w:marRight w:val="0"/>
                      <w:marTop w:val="0"/>
                      <w:marBottom w:val="0"/>
                      <w:divBdr>
                        <w:top w:val="none" w:sz="0" w:space="0" w:color="auto"/>
                        <w:left w:val="none" w:sz="0" w:space="0" w:color="auto"/>
                        <w:bottom w:val="none" w:sz="0" w:space="0" w:color="auto"/>
                        <w:right w:val="none" w:sz="0" w:space="0" w:color="auto"/>
                      </w:divBdr>
                      <w:divsChild>
                        <w:div w:id="127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783">
          <w:marLeft w:val="0"/>
          <w:marRight w:val="0"/>
          <w:marTop w:val="0"/>
          <w:marBottom w:val="0"/>
          <w:divBdr>
            <w:top w:val="none" w:sz="0" w:space="0" w:color="auto"/>
            <w:left w:val="none" w:sz="0" w:space="0" w:color="auto"/>
            <w:bottom w:val="none" w:sz="0" w:space="0" w:color="auto"/>
            <w:right w:val="none" w:sz="0" w:space="0" w:color="auto"/>
          </w:divBdr>
          <w:divsChild>
            <w:div w:id="1758863312">
              <w:marLeft w:val="0"/>
              <w:marRight w:val="0"/>
              <w:marTop w:val="0"/>
              <w:marBottom w:val="0"/>
              <w:divBdr>
                <w:top w:val="none" w:sz="0" w:space="0" w:color="auto"/>
                <w:left w:val="none" w:sz="0" w:space="0" w:color="auto"/>
                <w:bottom w:val="none" w:sz="0" w:space="0" w:color="auto"/>
                <w:right w:val="none" w:sz="0" w:space="0" w:color="auto"/>
              </w:divBdr>
              <w:divsChild>
                <w:div w:id="942300229">
                  <w:marLeft w:val="0"/>
                  <w:marRight w:val="0"/>
                  <w:marTop w:val="0"/>
                  <w:marBottom w:val="0"/>
                  <w:divBdr>
                    <w:top w:val="none" w:sz="0" w:space="0" w:color="auto"/>
                    <w:left w:val="none" w:sz="0" w:space="0" w:color="auto"/>
                    <w:bottom w:val="none" w:sz="0" w:space="0" w:color="auto"/>
                    <w:right w:val="none" w:sz="0" w:space="0" w:color="auto"/>
                  </w:divBdr>
                  <w:divsChild>
                    <w:div w:id="1914047894">
                      <w:marLeft w:val="0"/>
                      <w:marRight w:val="0"/>
                      <w:marTop w:val="0"/>
                      <w:marBottom w:val="0"/>
                      <w:divBdr>
                        <w:top w:val="none" w:sz="0" w:space="0" w:color="auto"/>
                        <w:left w:val="none" w:sz="0" w:space="0" w:color="auto"/>
                        <w:bottom w:val="none" w:sz="0" w:space="0" w:color="auto"/>
                        <w:right w:val="none" w:sz="0" w:space="0" w:color="auto"/>
                      </w:divBdr>
                      <w:divsChild>
                        <w:div w:id="1168011258">
                          <w:marLeft w:val="0"/>
                          <w:marRight w:val="0"/>
                          <w:marTop w:val="0"/>
                          <w:marBottom w:val="0"/>
                          <w:divBdr>
                            <w:top w:val="none" w:sz="0" w:space="0" w:color="auto"/>
                            <w:left w:val="none" w:sz="0" w:space="0" w:color="auto"/>
                            <w:bottom w:val="none" w:sz="0" w:space="0" w:color="auto"/>
                            <w:right w:val="none" w:sz="0" w:space="0" w:color="auto"/>
                          </w:divBdr>
                        </w:div>
                      </w:divsChild>
                    </w:div>
                    <w:div w:id="118184501">
                      <w:marLeft w:val="0"/>
                      <w:marRight w:val="0"/>
                      <w:marTop w:val="0"/>
                      <w:marBottom w:val="0"/>
                      <w:divBdr>
                        <w:top w:val="none" w:sz="0" w:space="0" w:color="auto"/>
                        <w:left w:val="none" w:sz="0" w:space="0" w:color="auto"/>
                        <w:bottom w:val="none" w:sz="0" w:space="0" w:color="auto"/>
                        <w:right w:val="none" w:sz="0" w:space="0" w:color="auto"/>
                      </w:divBdr>
                      <w:divsChild>
                        <w:div w:id="897589045">
                          <w:marLeft w:val="0"/>
                          <w:marRight w:val="0"/>
                          <w:marTop w:val="0"/>
                          <w:marBottom w:val="0"/>
                          <w:divBdr>
                            <w:top w:val="none" w:sz="0" w:space="0" w:color="auto"/>
                            <w:left w:val="none" w:sz="0" w:space="0" w:color="auto"/>
                            <w:bottom w:val="none" w:sz="0" w:space="0" w:color="auto"/>
                            <w:right w:val="none" w:sz="0" w:space="0" w:color="auto"/>
                          </w:divBdr>
                        </w:div>
                        <w:div w:id="10341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10687">
          <w:marLeft w:val="0"/>
          <w:marRight w:val="0"/>
          <w:marTop w:val="0"/>
          <w:marBottom w:val="0"/>
          <w:divBdr>
            <w:top w:val="none" w:sz="0" w:space="0" w:color="auto"/>
            <w:left w:val="none" w:sz="0" w:space="0" w:color="auto"/>
            <w:bottom w:val="none" w:sz="0" w:space="0" w:color="auto"/>
            <w:right w:val="none" w:sz="0" w:space="0" w:color="auto"/>
          </w:divBdr>
          <w:divsChild>
            <w:div w:id="868838182">
              <w:marLeft w:val="0"/>
              <w:marRight w:val="0"/>
              <w:marTop w:val="0"/>
              <w:marBottom w:val="0"/>
              <w:divBdr>
                <w:top w:val="none" w:sz="0" w:space="0" w:color="auto"/>
                <w:left w:val="none" w:sz="0" w:space="0" w:color="auto"/>
                <w:bottom w:val="none" w:sz="0" w:space="0" w:color="auto"/>
                <w:right w:val="none" w:sz="0" w:space="0" w:color="auto"/>
              </w:divBdr>
              <w:divsChild>
                <w:div w:id="826627890">
                  <w:marLeft w:val="0"/>
                  <w:marRight w:val="0"/>
                  <w:marTop w:val="0"/>
                  <w:marBottom w:val="0"/>
                  <w:divBdr>
                    <w:top w:val="none" w:sz="0" w:space="0" w:color="auto"/>
                    <w:left w:val="none" w:sz="0" w:space="0" w:color="auto"/>
                    <w:bottom w:val="none" w:sz="0" w:space="0" w:color="auto"/>
                    <w:right w:val="none" w:sz="0" w:space="0" w:color="auto"/>
                  </w:divBdr>
                  <w:divsChild>
                    <w:div w:id="1910994667">
                      <w:marLeft w:val="0"/>
                      <w:marRight w:val="0"/>
                      <w:marTop w:val="0"/>
                      <w:marBottom w:val="0"/>
                      <w:divBdr>
                        <w:top w:val="none" w:sz="0" w:space="0" w:color="auto"/>
                        <w:left w:val="none" w:sz="0" w:space="0" w:color="auto"/>
                        <w:bottom w:val="none" w:sz="0" w:space="0" w:color="auto"/>
                        <w:right w:val="none" w:sz="0" w:space="0" w:color="auto"/>
                      </w:divBdr>
                      <w:divsChild>
                        <w:div w:id="3640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91906">
          <w:marLeft w:val="0"/>
          <w:marRight w:val="0"/>
          <w:marTop w:val="0"/>
          <w:marBottom w:val="0"/>
          <w:divBdr>
            <w:top w:val="none" w:sz="0" w:space="0" w:color="auto"/>
            <w:left w:val="none" w:sz="0" w:space="0" w:color="auto"/>
            <w:bottom w:val="none" w:sz="0" w:space="0" w:color="auto"/>
            <w:right w:val="none" w:sz="0" w:space="0" w:color="auto"/>
          </w:divBdr>
          <w:divsChild>
            <w:div w:id="158423436">
              <w:marLeft w:val="0"/>
              <w:marRight w:val="0"/>
              <w:marTop w:val="0"/>
              <w:marBottom w:val="0"/>
              <w:divBdr>
                <w:top w:val="none" w:sz="0" w:space="0" w:color="auto"/>
                <w:left w:val="none" w:sz="0" w:space="0" w:color="auto"/>
                <w:bottom w:val="none" w:sz="0" w:space="0" w:color="auto"/>
                <w:right w:val="none" w:sz="0" w:space="0" w:color="auto"/>
              </w:divBdr>
              <w:divsChild>
                <w:div w:id="93861568">
                  <w:marLeft w:val="0"/>
                  <w:marRight w:val="0"/>
                  <w:marTop w:val="0"/>
                  <w:marBottom w:val="0"/>
                  <w:divBdr>
                    <w:top w:val="none" w:sz="0" w:space="0" w:color="auto"/>
                    <w:left w:val="none" w:sz="0" w:space="0" w:color="auto"/>
                    <w:bottom w:val="none" w:sz="0" w:space="0" w:color="auto"/>
                    <w:right w:val="none" w:sz="0" w:space="0" w:color="auto"/>
                  </w:divBdr>
                  <w:divsChild>
                    <w:div w:id="1704357662">
                      <w:marLeft w:val="0"/>
                      <w:marRight w:val="0"/>
                      <w:marTop w:val="0"/>
                      <w:marBottom w:val="0"/>
                      <w:divBdr>
                        <w:top w:val="none" w:sz="0" w:space="0" w:color="auto"/>
                        <w:left w:val="none" w:sz="0" w:space="0" w:color="auto"/>
                        <w:bottom w:val="none" w:sz="0" w:space="0" w:color="auto"/>
                        <w:right w:val="none" w:sz="0" w:space="0" w:color="auto"/>
                      </w:divBdr>
                      <w:divsChild>
                        <w:div w:id="258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98571">
          <w:marLeft w:val="0"/>
          <w:marRight w:val="0"/>
          <w:marTop w:val="0"/>
          <w:marBottom w:val="0"/>
          <w:divBdr>
            <w:top w:val="none" w:sz="0" w:space="0" w:color="auto"/>
            <w:left w:val="none" w:sz="0" w:space="0" w:color="auto"/>
            <w:bottom w:val="none" w:sz="0" w:space="0" w:color="auto"/>
            <w:right w:val="none" w:sz="0" w:space="0" w:color="auto"/>
          </w:divBdr>
          <w:divsChild>
            <w:div w:id="1310592491">
              <w:marLeft w:val="0"/>
              <w:marRight w:val="0"/>
              <w:marTop w:val="0"/>
              <w:marBottom w:val="0"/>
              <w:divBdr>
                <w:top w:val="none" w:sz="0" w:space="0" w:color="auto"/>
                <w:left w:val="none" w:sz="0" w:space="0" w:color="auto"/>
                <w:bottom w:val="none" w:sz="0" w:space="0" w:color="auto"/>
                <w:right w:val="none" w:sz="0" w:space="0" w:color="auto"/>
              </w:divBdr>
              <w:divsChild>
                <w:div w:id="675577360">
                  <w:marLeft w:val="0"/>
                  <w:marRight w:val="0"/>
                  <w:marTop w:val="0"/>
                  <w:marBottom w:val="0"/>
                  <w:divBdr>
                    <w:top w:val="none" w:sz="0" w:space="0" w:color="auto"/>
                    <w:left w:val="none" w:sz="0" w:space="0" w:color="auto"/>
                    <w:bottom w:val="none" w:sz="0" w:space="0" w:color="auto"/>
                    <w:right w:val="none" w:sz="0" w:space="0" w:color="auto"/>
                  </w:divBdr>
                  <w:divsChild>
                    <w:div w:id="1289553137">
                      <w:marLeft w:val="0"/>
                      <w:marRight w:val="0"/>
                      <w:marTop w:val="0"/>
                      <w:marBottom w:val="0"/>
                      <w:divBdr>
                        <w:top w:val="none" w:sz="0" w:space="0" w:color="auto"/>
                        <w:left w:val="none" w:sz="0" w:space="0" w:color="auto"/>
                        <w:bottom w:val="none" w:sz="0" w:space="0" w:color="auto"/>
                        <w:right w:val="none" w:sz="0" w:space="0" w:color="auto"/>
                      </w:divBdr>
                      <w:divsChild>
                        <w:div w:id="116316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87773">
          <w:marLeft w:val="0"/>
          <w:marRight w:val="0"/>
          <w:marTop w:val="0"/>
          <w:marBottom w:val="0"/>
          <w:divBdr>
            <w:top w:val="none" w:sz="0" w:space="0" w:color="auto"/>
            <w:left w:val="none" w:sz="0" w:space="0" w:color="auto"/>
            <w:bottom w:val="none" w:sz="0" w:space="0" w:color="auto"/>
            <w:right w:val="none" w:sz="0" w:space="0" w:color="auto"/>
          </w:divBdr>
          <w:divsChild>
            <w:div w:id="1309475988">
              <w:marLeft w:val="0"/>
              <w:marRight w:val="0"/>
              <w:marTop w:val="0"/>
              <w:marBottom w:val="0"/>
              <w:divBdr>
                <w:top w:val="none" w:sz="0" w:space="0" w:color="auto"/>
                <w:left w:val="none" w:sz="0" w:space="0" w:color="auto"/>
                <w:bottom w:val="none" w:sz="0" w:space="0" w:color="auto"/>
                <w:right w:val="none" w:sz="0" w:space="0" w:color="auto"/>
              </w:divBdr>
              <w:divsChild>
                <w:div w:id="1778480658">
                  <w:marLeft w:val="0"/>
                  <w:marRight w:val="0"/>
                  <w:marTop w:val="0"/>
                  <w:marBottom w:val="0"/>
                  <w:divBdr>
                    <w:top w:val="none" w:sz="0" w:space="0" w:color="auto"/>
                    <w:left w:val="none" w:sz="0" w:space="0" w:color="auto"/>
                    <w:bottom w:val="none" w:sz="0" w:space="0" w:color="auto"/>
                    <w:right w:val="none" w:sz="0" w:space="0" w:color="auto"/>
                  </w:divBdr>
                  <w:divsChild>
                    <w:div w:id="1286500186">
                      <w:marLeft w:val="0"/>
                      <w:marRight w:val="0"/>
                      <w:marTop w:val="0"/>
                      <w:marBottom w:val="0"/>
                      <w:divBdr>
                        <w:top w:val="none" w:sz="0" w:space="0" w:color="auto"/>
                        <w:left w:val="none" w:sz="0" w:space="0" w:color="auto"/>
                        <w:bottom w:val="none" w:sz="0" w:space="0" w:color="auto"/>
                        <w:right w:val="none" w:sz="0" w:space="0" w:color="auto"/>
                      </w:divBdr>
                      <w:divsChild>
                        <w:div w:id="16337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6710">
          <w:marLeft w:val="0"/>
          <w:marRight w:val="0"/>
          <w:marTop w:val="0"/>
          <w:marBottom w:val="0"/>
          <w:divBdr>
            <w:top w:val="none" w:sz="0" w:space="0" w:color="auto"/>
            <w:left w:val="none" w:sz="0" w:space="0" w:color="auto"/>
            <w:bottom w:val="none" w:sz="0" w:space="0" w:color="auto"/>
            <w:right w:val="none" w:sz="0" w:space="0" w:color="auto"/>
          </w:divBdr>
          <w:divsChild>
            <w:div w:id="131990885">
              <w:marLeft w:val="0"/>
              <w:marRight w:val="0"/>
              <w:marTop w:val="0"/>
              <w:marBottom w:val="0"/>
              <w:divBdr>
                <w:top w:val="none" w:sz="0" w:space="0" w:color="auto"/>
                <w:left w:val="none" w:sz="0" w:space="0" w:color="auto"/>
                <w:bottom w:val="none" w:sz="0" w:space="0" w:color="auto"/>
                <w:right w:val="none" w:sz="0" w:space="0" w:color="auto"/>
              </w:divBdr>
              <w:divsChild>
                <w:div w:id="1165971375">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sChild>
                        <w:div w:id="21079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42216">
          <w:marLeft w:val="0"/>
          <w:marRight w:val="0"/>
          <w:marTop w:val="0"/>
          <w:marBottom w:val="0"/>
          <w:divBdr>
            <w:top w:val="none" w:sz="0" w:space="0" w:color="auto"/>
            <w:left w:val="none" w:sz="0" w:space="0" w:color="auto"/>
            <w:bottom w:val="none" w:sz="0" w:space="0" w:color="auto"/>
            <w:right w:val="none" w:sz="0" w:space="0" w:color="auto"/>
          </w:divBdr>
          <w:divsChild>
            <w:div w:id="1519468993">
              <w:marLeft w:val="0"/>
              <w:marRight w:val="0"/>
              <w:marTop w:val="0"/>
              <w:marBottom w:val="0"/>
              <w:divBdr>
                <w:top w:val="none" w:sz="0" w:space="0" w:color="auto"/>
                <w:left w:val="none" w:sz="0" w:space="0" w:color="auto"/>
                <w:bottom w:val="none" w:sz="0" w:space="0" w:color="auto"/>
                <w:right w:val="none" w:sz="0" w:space="0" w:color="auto"/>
              </w:divBdr>
              <w:divsChild>
                <w:div w:id="475994199">
                  <w:marLeft w:val="0"/>
                  <w:marRight w:val="0"/>
                  <w:marTop w:val="0"/>
                  <w:marBottom w:val="0"/>
                  <w:divBdr>
                    <w:top w:val="none" w:sz="0" w:space="0" w:color="auto"/>
                    <w:left w:val="none" w:sz="0" w:space="0" w:color="auto"/>
                    <w:bottom w:val="none" w:sz="0" w:space="0" w:color="auto"/>
                    <w:right w:val="none" w:sz="0" w:space="0" w:color="auto"/>
                  </w:divBdr>
                  <w:divsChild>
                    <w:div w:id="14758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5067">
          <w:marLeft w:val="0"/>
          <w:marRight w:val="0"/>
          <w:marTop w:val="0"/>
          <w:marBottom w:val="0"/>
          <w:divBdr>
            <w:top w:val="none" w:sz="0" w:space="0" w:color="auto"/>
            <w:left w:val="none" w:sz="0" w:space="0" w:color="auto"/>
            <w:bottom w:val="none" w:sz="0" w:space="0" w:color="auto"/>
            <w:right w:val="none" w:sz="0" w:space="0" w:color="auto"/>
          </w:divBdr>
          <w:divsChild>
            <w:div w:id="1384326260">
              <w:marLeft w:val="0"/>
              <w:marRight w:val="0"/>
              <w:marTop w:val="0"/>
              <w:marBottom w:val="0"/>
              <w:divBdr>
                <w:top w:val="none" w:sz="0" w:space="0" w:color="auto"/>
                <w:left w:val="none" w:sz="0" w:space="0" w:color="auto"/>
                <w:bottom w:val="none" w:sz="0" w:space="0" w:color="auto"/>
                <w:right w:val="none" w:sz="0" w:space="0" w:color="auto"/>
              </w:divBdr>
              <w:divsChild>
                <w:div w:id="1074204859">
                  <w:marLeft w:val="0"/>
                  <w:marRight w:val="0"/>
                  <w:marTop w:val="0"/>
                  <w:marBottom w:val="0"/>
                  <w:divBdr>
                    <w:top w:val="none" w:sz="0" w:space="0" w:color="auto"/>
                    <w:left w:val="none" w:sz="0" w:space="0" w:color="auto"/>
                    <w:bottom w:val="none" w:sz="0" w:space="0" w:color="auto"/>
                    <w:right w:val="none" w:sz="0" w:space="0" w:color="auto"/>
                  </w:divBdr>
                  <w:divsChild>
                    <w:div w:id="1375085042">
                      <w:marLeft w:val="0"/>
                      <w:marRight w:val="0"/>
                      <w:marTop w:val="0"/>
                      <w:marBottom w:val="0"/>
                      <w:divBdr>
                        <w:top w:val="none" w:sz="0" w:space="0" w:color="auto"/>
                        <w:left w:val="none" w:sz="0" w:space="0" w:color="auto"/>
                        <w:bottom w:val="none" w:sz="0" w:space="0" w:color="auto"/>
                        <w:right w:val="none" w:sz="0" w:space="0" w:color="auto"/>
                      </w:divBdr>
                      <w:divsChild>
                        <w:div w:id="18219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23280">
          <w:marLeft w:val="0"/>
          <w:marRight w:val="0"/>
          <w:marTop w:val="0"/>
          <w:marBottom w:val="0"/>
          <w:divBdr>
            <w:top w:val="none" w:sz="0" w:space="0" w:color="auto"/>
            <w:left w:val="none" w:sz="0" w:space="0" w:color="auto"/>
            <w:bottom w:val="none" w:sz="0" w:space="0" w:color="auto"/>
            <w:right w:val="none" w:sz="0" w:space="0" w:color="auto"/>
          </w:divBdr>
          <w:divsChild>
            <w:div w:id="1734308067">
              <w:marLeft w:val="0"/>
              <w:marRight w:val="0"/>
              <w:marTop w:val="0"/>
              <w:marBottom w:val="0"/>
              <w:divBdr>
                <w:top w:val="none" w:sz="0" w:space="0" w:color="auto"/>
                <w:left w:val="none" w:sz="0" w:space="0" w:color="auto"/>
                <w:bottom w:val="none" w:sz="0" w:space="0" w:color="auto"/>
                <w:right w:val="none" w:sz="0" w:space="0" w:color="auto"/>
              </w:divBdr>
              <w:divsChild>
                <w:div w:id="1741558001">
                  <w:marLeft w:val="0"/>
                  <w:marRight w:val="0"/>
                  <w:marTop w:val="0"/>
                  <w:marBottom w:val="0"/>
                  <w:divBdr>
                    <w:top w:val="none" w:sz="0" w:space="0" w:color="auto"/>
                    <w:left w:val="none" w:sz="0" w:space="0" w:color="auto"/>
                    <w:bottom w:val="none" w:sz="0" w:space="0" w:color="auto"/>
                    <w:right w:val="none" w:sz="0" w:space="0" w:color="auto"/>
                  </w:divBdr>
                  <w:divsChild>
                    <w:div w:id="1750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4887">
          <w:marLeft w:val="0"/>
          <w:marRight w:val="0"/>
          <w:marTop w:val="0"/>
          <w:marBottom w:val="0"/>
          <w:divBdr>
            <w:top w:val="none" w:sz="0" w:space="0" w:color="auto"/>
            <w:left w:val="none" w:sz="0" w:space="0" w:color="auto"/>
            <w:bottom w:val="none" w:sz="0" w:space="0" w:color="auto"/>
            <w:right w:val="none" w:sz="0" w:space="0" w:color="auto"/>
          </w:divBdr>
          <w:divsChild>
            <w:div w:id="825164602">
              <w:marLeft w:val="0"/>
              <w:marRight w:val="0"/>
              <w:marTop w:val="0"/>
              <w:marBottom w:val="0"/>
              <w:divBdr>
                <w:top w:val="none" w:sz="0" w:space="0" w:color="auto"/>
                <w:left w:val="none" w:sz="0" w:space="0" w:color="auto"/>
                <w:bottom w:val="none" w:sz="0" w:space="0" w:color="auto"/>
                <w:right w:val="none" w:sz="0" w:space="0" w:color="auto"/>
              </w:divBdr>
              <w:divsChild>
                <w:div w:id="1526941365">
                  <w:marLeft w:val="0"/>
                  <w:marRight w:val="0"/>
                  <w:marTop w:val="0"/>
                  <w:marBottom w:val="0"/>
                  <w:divBdr>
                    <w:top w:val="none" w:sz="0" w:space="0" w:color="auto"/>
                    <w:left w:val="none" w:sz="0" w:space="0" w:color="auto"/>
                    <w:bottom w:val="none" w:sz="0" w:space="0" w:color="auto"/>
                    <w:right w:val="none" w:sz="0" w:space="0" w:color="auto"/>
                  </w:divBdr>
                  <w:divsChild>
                    <w:div w:id="1778481203">
                      <w:marLeft w:val="0"/>
                      <w:marRight w:val="0"/>
                      <w:marTop w:val="0"/>
                      <w:marBottom w:val="0"/>
                      <w:divBdr>
                        <w:top w:val="none" w:sz="0" w:space="0" w:color="auto"/>
                        <w:left w:val="none" w:sz="0" w:space="0" w:color="auto"/>
                        <w:bottom w:val="none" w:sz="0" w:space="0" w:color="auto"/>
                        <w:right w:val="none" w:sz="0" w:space="0" w:color="auto"/>
                      </w:divBdr>
                      <w:divsChild>
                        <w:div w:id="5098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13597">
          <w:marLeft w:val="0"/>
          <w:marRight w:val="0"/>
          <w:marTop w:val="0"/>
          <w:marBottom w:val="0"/>
          <w:divBdr>
            <w:top w:val="none" w:sz="0" w:space="0" w:color="auto"/>
            <w:left w:val="none" w:sz="0" w:space="0" w:color="auto"/>
            <w:bottom w:val="none" w:sz="0" w:space="0" w:color="auto"/>
            <w:right w:val="none" w:sz="0" w:space="0" w:color="auto"/>
          </w:divBdr>
          <w:divsChild>
            <w:div w:id="926814308">
              <w:marLeft w:val="0"/>
              <w:marRight w:val="0"/>
              <w:marTop w:val="0"/>
              <w:marBottom w:val="0"/>
              <w:divBdr>
                <w:top w:val="none" w:sz="0" w:space="0" w:color="auto"/>
                <w:left w:val="none" w:sz="0" w:space="0" w:color="auto"/>
                <w:bottom w:val="none" w:sz="0" w:space="0" w:color="auto"/>
                <w:right w:val="none" w:sz="0" w:space="0" w:color="auto"/>
              </w:divBdr>
              <w:divsChild>
                <w:div w:id="594824586">
                  <w:marLeft w:val="0"/>
                  <w:marRight w:val="0"/>
                  <w:marTop w:val="0"/>
                  <w:marBottom w:val="0"/>
                  <w:divBdr>
                    <w:top w:val="none" w:sz="0" w:space="0" w:color="auto"/>
                    <w:left w:val="none" w:sz="0" w:space="0" w:color="auto"/>
                    <w:bottom w:val="none" w:sz="0" w:space="0" w:color="auto"/>
                    <w:right w:val="none" w:sz="0" w:space="0" w:color="auto"/>
                  </w:divBdr>
                  <w:divsChild>
                    <w:div w:id="353653406">
                      <w:marLeft w:val="0"/>
                      <w:marRight w:val="0"/>
                      <w:marTop w:val="0"/>
                      <w:marBottom w:val="0"/>
                      <w:divBdr>
                        <w:top w:val="none" w:sz="0" w:space="0" w:color="auto"/>
                        <w:left w:val="none" w:sz="0" w:space="0" w:color="auto"/>
                        <w:bottom w:val="none" w:sz="0" w:space="0" w:color="auto"/>
                        <w:right w:val="none" w:sz="0" w:space="0" w:color="auto"/>
                      </w:divBdr>
                      <w:divsChild>
                        <w:div w:id="697853229">
                          <w:marLeft w:val="0"/>
                          <w:marRight w:val="0"/>
                          <w:marTop w:val="0"/>
                          <w:marBottom w:val="0"/>
                          <w:divBdr>
                            <w:top w:val="none" w:sz="0" w:space="0" w:color="auto"/>
                            <w:left w:val="none" w:sz="0" w:space="0" w:color="auto"/>
                            <w:bottom w:val="none" w:sz="0" w:space="0" w:color="auto"/>
                            <w:right w:val="none" w:sz="0" w:space="0" w:color="auto"/>
                          </w:divBdr>
                          <w:divsChild>
                            <w:div w:id="1630549852">
                              <w:marLeft w:val="0"/>
                              <w:marRight w:val="0"/>
                              <w:marTop w:val="0"/>
                              <w:marBottom w:val="0"/>
                              <w:divBdr>
                                <w:top w:val="none" w:sz="0" w:space="0" w:color="auto"/>
                                <w:left w:val="none" w:sz="0" w:space="0" w:color="auto"/>
                                <w:bottom w:val="none" w:sz="0" w:space="0" w:color="auto"/>
                                <w:right w:val="none" w:sz="0" w:space="0" w:color="auto"/>
                              </w:divBdr>
                              <w:divsChild>
                                <w:div w:id="1708869608">
                                  <w:marLeft w:val="0"/>
                                  <w:marRight w:val="0"/>
                                  <w:marTop w:val="0"/>
                                  <w:marBottom w:val="0"/>
                                  <w:divBdr>
                                    <w:top w:val="none" w:sz="0" w:space="0" w:color="auto"/>
                                    <w:left w:val="none" w:sz="0" w:space="0" w:color="auto"/>
                                    <w:bottom w:val="none" w:sz="0" w:space="0" w:color="auto"/>
                                    <w:right w:val="none" w:sz="0" w:space="0" w:color="auto"/>
                                  </w:divBdr>
                                  <w:divsChild>
                                    <w:div w:id="1341353150">
                                      <w:marLeft w:val="0"/>
                                      <w:marRight w:val="0"/>
                                      <w:marTop w:val="0"/>
                                      <w:marBottom w:val="0"/>
                                      <w:divBdr>
                                        <w:top w:val="none" w:sz="0" w:space="0" w:color="auto"/>
                                        <w:left w:val="none" w:sz="0" w:space="0" w:color="auto"/>
                                        <w:bottom w:val="none" w:sz="0" w:space="0" w:color="auto"/>
                                        <w:right w:val="none" w:sz="0" w:space="0" w:color="auto"/>
                                      </w:divBdr>
                                    </w:div>
                                  </w:divsChild>
                                </w:div>
                                <w:div w:id="1219708018">
                                  <w:marLeft w:val="0"/>
                                  <w:marRight w:val="0"/>
                                  <w:marTop w:val="0"/>
                                  <w:marBottom w:val="0"/>
                                  <w:divBdr>
                                    <w:top w:val="none" w:sz="0" w:space="0" w:color="auto"/>
                                    <w:left w:val="none" w:sz="0" w:space="0" w:color="auto"/>
                                    <w:bottom w:val="none" w:sz="0" w:space="0" w:color="auto"/>
                                    <w:right w:val="none" w:sz="0" w:space="0" w:color="auto"/>
                                  </w:divBdr>
                                  <w:divsChild>
                                    <w:div w:id="10707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3383">
                              <w:marLeft w:val="0"/>
                              <w:marRight w:val="0"/>
                              <w:marTop w:val="0"/>
                              <w:marBottom w:val="0"/>
                              <w:divBdr>
                                <w:top w:val="none" w:sz="0" w:space="0" w:color="auto"/>
                                <w:left w:val="none" w:sz="0" w:space="0" w:color="auto"/>
                                <w:bottom w:val="none" w:sz="0" w:space="0" w:color="auto"/>
                                <w:right w:val="none" w:sz="0" w:space="0" w:color="auto"/>
                              </w:divBdr>
                              <w:divsChild>
                                <w:div w:id="1445687114">
                                  <w:marLeft w:val="0"/>
                                  <w:marRight w:val="0"/>
                                  <w:marTop w:val="0"/>
                                  <w:marBottom w:val="0"/>
                                  <w:divBdr>
                                    <w:top w:val="none" w:sz="0" w:space="0" w:color="auto"/>
                                    <w:left w:val="none" w:sz="0" w:space="0" w:color="auto"/>
                                    <w:bottom w:val="none" w:sz="0" w:space="0" w:color="auto"/>
                                    <w:right w:val="none" w:sz="0" w:space="0" w:color="auto"/>
                                  </w:divBdr>
                                  <w:divsChild>
                                    <w:div w:id="1784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6655">
          <w:marLeft w:val="0"/>
          <w:marRight w:val="0"/>
          <w:marTop w:val="0"/>
          <w:marBottom w:val="0"/>
          <w:divBdr>
            <w:top w:val="none" w:sz="0" w:space="0" w:color="auto"/>
            <w:left w:val="none" w:sz="0" w:space="0" w:color="auto"/>
            <w:bottom w:val="none" w:sz="0" w:space="0" w:color="auto"/>
            <w:right w:val="none" w:sz="0" w:space="0" w:color="auto"/>
          </w:divBdr>
          <w:divsChild>
            <w:div w:id="600918171">
              <w:marLeft w:val="0"/>
              <w:marRight w:val="0"/>
              <w:marTop w:val="0"/>
              <w:marBottom w:val="0"/>
              <w:divBdr>
                <w:top w:val="none" w:sz="0" w:space="0" w:color="auto"/>
                <w:left w:val="none" w:sz="0" w:space="0" w:color="auto"/>
                <w:bottom w:val="none" w:sz="0" w:space="0" w:color="auto"/>
                <w:right w:val="none" w:sz="0" w:space="0" w:color="auto"/>
              </w:divBdr>
              <w:divsChild>
                <w:div w:id="1741632767">
                  <w:marLeft w:val="0"/>
                  <w:marRight w:val="0"/>
                  <w:marTop w:val="0"/>
                  <w:marBottom w:val="0"/>
                  <w:divBdr>
                    <w:top w:val="none" w:sz="0" w:space="0" w:color="auto"/>
                    <w:left w:val="none" w:sz="0" w:space="0" w:color="auto"/>
                    <w:bottom w:val="none" w:sz="0" w:space="0" w:color="auto"/>
                    <w:right w:val="none" w:sz="0" w:space="0" w:color="auto"/>
                  </w:divBdr>
                  <w:divsChild>
                    <w:div w:id="1468353871">
                      <w:marLeft w:val="0"/>
                      <w:marRight w:val="0"/>
                      <w:marTop w:val="0"/>
                      <w:marBottom w:val="0"/>
                      <w:divBdr>
                        <w:top w:val="none" w:sz="0" w:space="0" w:color="auto"/>
                        <w:left w:val="none" w:sz="0" w:space="0" w:color="auto"/>
                        <w:bottom w:val="none" w:sz="0" w:space="0" w:color="auto"/>
                        <w:right w:val="none" w:sz="0" w:space="0" w:color="auto"/>
                      </w:divBdr>
                      <w:divsChild>
                        <w:div w:id="761032037">
                          <w:marLeft w:val="0"/>
                          <w:marRight w:val="0"/>
                          <w:marTop w:val="0"/>
                          <w:marBottom w:val="0"/>
                          <w:divBdr>
                            <w:top w:val="none" w:sz="0" w:space="0" w:color="auto"/>
                            <w:left w:val="none" w:sz="0" w:space="0" w:color="auto"/>
                            <w:bottom w:val="none" w:sz="0" w:space="0" w:color="auto"/>
                            <w:right w:val="none" w:sz="0" w:space="0" w:color="auto"/>
                          </w:divBdr>
                          <w:divsChild>
                            <w:div w:id="1701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204318">
          <w:marLeft w:val="0"/>
          <w:marRight w:val="0"/>
          <w:marTop w:val="0"/>
          <w:marBottom w:val="0"/>
          <w:divBdr>
            <w:top w:val="none" w:sz="0" w:space="0" w:color="auto"/>
            <w:left w:val="none" w:sz="0" w:space="0" w:color="auto"/>
            <w:bottom w:val="none" w:sz="0" w:space="0" w:color="auto"/>
            <w:right w:val="none" w:sz="0" w:space="0" w:color="auto"/>
          </w:divBdr>
          <w:divsChild>
            <w:div w:id="1208689146">
              <w:marLeft w:val="0"/>
              <w:marRight w:val="0"/>
              <w:marTop w:val="0"/>
              <w:marBottom w:val="0"/>
              <w:divBdr>
                <w:top w:val="none" w:sz="0" w:space="0" w:color="auto"/>
                <w:left w:val="none" w:sz="0" w:space="0" w:color="auto"/>
                <w:bottom w:val="none" w:sz="0" w:space="0" w:color="auto"/>
                <w:right w:val="none" w:sz="0" w:space="0" w:color="auto"/>
              </w:divBdr>
              <w:divsChild>
                <w:div w:id="181825045">
                  <w:marLeft w:val="0"/>
                  <w:marRight w:val="0"/>
                  <w:marTop w:val="0"/>
                  <w:marBottom w:val="0"/>
                  <w:divBdr>
                    <w:top w:val="none" w:sz="0" w:space="0" w:color="auto"/>
                    <w:left w:val="none" w:sz="0" w:space="0" w:color="auto"/>
                    <w:bottom w:val="none" w:sz="0" w:space="0" w:color="auto"/>
                    <w:right w:val="none" w:sz="0" w:space="0" w:color="auto"/>
                  </w:divBdr>
                  <w:divsChild>
                    <w:div w:id="1233466615">
                      <w:marLeft w:val="0"/>
                      <w:marRight w:val="0"/>
                      <w:marTop w:val="0"/>
                      <w:marBottom w:val="0"/>
                      <w:divBdr>
                        <w:top w:val="none" w:sz="0" w:space="0" w:color="auto"/>
                        <w:left w:val="none" w:sz="0" w:space="0" w:color="auto"/>
                        <w:bottom w:val="none" w:sz="0" w:space="0" w:color="auto"/>
                        <w:right w:val="none" w:sz="0" w:space="0" w:color="auto"/>
                      </w:divBdr>
                      <w:divsChild>
                        <w:div w:id="2141414612">
                          <w:marLeft w:val="0"/>
                          <w:marRight w:val="0"/>
                          <w:marTop w:val="0"/>
                          <w:marBottom w:val="0"/>
                          <w:divBdr>
                            <w:top w:val="none" w:sz="0" w:space="0" w:color="auto"/>
                            <w:left w:val="none" w:sz="0" w:space="0" w:color="auto"/>
                            <w:bottom w:val="none" w:sz="0" w:space="0" w:color="auto"/>
                            <w:right w:val="none" w:sz="0" w:space="0" w:color="auto"/>
                          </w:divBdr>
                          <w:divsChild>
                            <w:div w:id="2044283359">
                              <w:marLeft w:val="0"/>
                              <w:marRight w:val="0"/>
                              <w:marTop w:val="0"/>
                              <w:marBottom w:val="0"/>
                              <w:divBdr>
                                <w:top w:val="none" w:sz="0" w:space="0" w:color="auto"/>
                                <w:left w:val="none" w:sz="0" w:space="0" w:color="auto"/>
                                <w:bottom w:val="none" w:sz="0" w:space="0" w:color="auto"/>
                                <w:right w:val="none" w:sz="0" w:space="0" w:color="auto"/>
                              </w:divBdr>
                              <w:divsChild>
                                <w:div w:id="310250747">
                                  <w:marLeft w:val="0"/>
                                  <w:marRight w:val="0"/>
                                  <w:marTop w:val="0"/>
                                  <w:marBottom w:val="0"/>
                                  <w:divBdr>
                                    <w:top w:val="none" w:sz="0" w:space="0" w:color="auto"/>
                                    <w:left w:val="none" w:sz="0" w:space="0" w:color="auto"/>
                                    <w:bottom w:val="none" w:sz="0" w:space="0" w:color="auto"/>
                                    <w:right w:val="none" w:sz="0" w:space="0" w:color="auto"/>
                                  </w:divBdr>
                                  <w:divsChild>
                                    <w:div w:id="169024124">
                                      <w:marLeft w:val="0"/>
                                      <w:marRight w:val="0"/>
                                      <w:marTop w:val="0"/>
                                      <w:marBottom w:val="0"/>
                                      <w:divBdr>
                                        <w:top w:val="none" w:sz="0" w:space="0" w:color="auto"/>
                                        <w:left w:val="none" w:sz="0" w:space="0" w:color="auto"/>
                                        <w:bottom w:val="none" w:sz="0" w:space="0" w:color="auto"/>
                                        <w:right w:val="none" w:sz="0" w:space="0" w:color="auto"/>
                                      </w:divBdr>
                                      <w:divsChild>
                                        <w:div w:id="9130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105">
          <w:marLeft w:val="0"/>
          <w:marRight w:val="0"/>
          <w:marTop w:val="0"/>
          <w:marBottom w:val="0"/>
          <w:divBdr>
            <w:top w:val="none" w:sz="0" w:space="0" w:color="auto"/>
            <w:left w:val="none" w:sz="0" w:space="0" w:color="auto"/>
            <w:bottom w:val="none" w:sz="0" w:space="0" w:color="auto"/>
            <w:right w:val="none" w:sz="0" w:space="0" w:color="auto"/>
          </w:divBdr>
          <w:divsChild>
            <w:div w:id="1954432742">
              <w:marLeft w:val="0"/>
              <w:marRight w:val="0"/>
              <w:marTop w:val="0"/>
              <w:marBottom w:val="0"/>
              <w:divBdr>
                <w:top w:val="none" w:sz="0" w:space="0" w:color="auto"/>
                <w:left w:val="none" w:sz="0" w:space="0" w:color="auto"/>
                <w:bottom w:val="none" w:sz="0" w:space="0" w:color="auto"/>
                <w:right w:val="none" w:sz="0" w:space="0" w:color="auto"/>
              </w:divBdr>
              <w:divsChild>
                <w:div w:id="297810110">
                  <w:marLeft w:val="0"/>
                  <w:marRight w:val="0"/>
                  <w:marTop w:val="0"/>
                  <w:marBottom w:val="0"/>
                  <w:divBdr>
                    <w:top w:val="none" w:sz="0" w:space="0" w:color="auto"/>
                    <w:left w:val="none" w:sz="0" w:space="0" w:color="auto"/>
                    <w:bottom w:val="none" w:sz="0" w:space="0" w:color="auto"/>
                    <w:right w:val="none" w:sz="0" w:space="0" w:color="auto"/>
                  </w:divBdr>
                  <w:divsChild>
                    <w:div w:id="2044942386">
                      <w:marLeft w:val="0"/>
                      <w:marRight w:val="0"/>
                      <w:marTop w:val="0"/>
                      <w:marBottom w:val="0"/>
                      <w:divBdr>
                        <w:top w:val="none" w:sz="0" w:space="0" w:color="auto"/>
                        <w:left w:val="none" w:sz="0" w:space="0" w:color="auto"/>
                        <w:bottom w:val="none" w:sz="0" w:space="0" w:color="auto"/>
                        <w:right w:val="none" w:sz="0" w:space="0" w:color="auto"/>
                      </w:divBdr>
                      <w:divsChild>
                        <w:div w:id="2141144522">
                          <w:marLeft w:val="0"/>
                          <w:marRight w:val="0"/>
                          <w:marTop w:val="0"/>
                          <w:marBottom w:val="0"/>
                          <w:divBdr>
                            <w:top w:val="none" w:sz="0" w:space="0" w:color="auto"/>
                            <w:left w:val="none" w:sz="0" w:space="0" w:color="auto"/>
                            <w:bottom w:val="none" w:sz="0" w:space="0" w:color="auto"/>
                            <w:right w:val="none" w:sz="0" w:space="0" w:color="auto"/>
                          </w:divBdr>
                          <w:divsChild>
                            <w:div w:id="2017724710">
                              <w:marLeft w:val="0"/>
                              <w:marRight w:val="0"/>
                              <w:marTop w:val="0"/>
                              <w:marBottom w:val="0"/>
                              <w:divBdr>
                                <w:top w:val="none" w:sz="0" w:space="0" w:color="auto"/>
                                <w:left w:val="none" w:sz="0" w:space="0" w:color="auto"/>
                                <w:bottom w:val="none" w:sz="0" w:space="0" w:color="auto"/>
                                <w:right w:val="none" w:sz="0" w:space="0" w:color="auto"/>
                              </w:divBdr>
                              <w:divsChild>
                                <w:div w:id="1813518314">
                                  <w:marLeft w:val="0"/>
                                  <w:marRight w:val="0"/>
                                  <w:marTop w:val="0"/>
                                  <w:marBottom w:val="0"/>
                                  <w:divBdr>
                                    <w:top w:val="none" w:sz="0" w:space="0" w:color="auto"/>
                                    <w:left w:val="none" w:sz="0" w:space="0" w:color="auto"/>
                                    <w:bottom w:val="none" w:sz="0" w:space="0" w:color="auto"/>
                                    <w:right w:val="none" w:sz="0" w:space="0" w:color="auto"/>
                                  </w:divBdr>
                                  <w:divsChild>
                                    <w:div w:id="1324360542">
                                      <w:marLeft w:val="0"/>
                                      <w:marRight w:val="0"/>
                                      <w:marTop w:val="0"/>
                                      <w:marBottom w:val="0"/>
                                      <w:divBdr>
                                        <w:top w:val="none" w:sz="0" w:space="0" w:color="auto"/>
                                        <w:left w:val="none" w:sz="0" w:space="0" w:color="auto"/>
                                        <w:bottom w:val="none" w:sz="0" w:space="0" w:color="auto"/>
                                        <w:right w:val="none" w:sz="0" w:space="0" w:color="auto"/>
                                      </w:divBdr>
                                      <w:divsChild>
                                        <w:div w:id="1442339612">
                                          <w:marLeft w:val="0"/>
                                          <w:marRight w:val="0"/>
                                          <w:marTop w:val="0"/>
                                          <w:marBottom w:val="0"/>
                                          <w:divBdr>
                                            <w:top w:val="none" w:sz="0" w:space="0" w:color="auto"/>
                                            <w:left w:val="none" w:sz="0" w:space="0" w:color="auto"/>
                                            <w:bottom w:val="none" w:sz="0" w:space="0" w:color="auto"/>
                                            <w:right w:val="none" w:sz="0" w:space="0" w:color="auto"/>
                                          </w:divBdr>
                                          <w:divsChild>
                                            <w:div w:id="1968585310">
                                              <w:marLeft w:val="0"/>
                                              <w:marRight w:val="0"/>
                                              <w:marTop w:val="0"/>
                                              <w:marBottom w:val="0"/>
                                              <w:divBdr>
                                                <w:top w:val="none" w:sz="0" w:space="0" w:color="auto"/>
                                                <w:left w:val="none" w:sz="0" w:space="0" w:color="auto"/>
                                                <w:bottom w:val="none" w:sz="0" w:space="0" w:color="auto"/>
                                                <w:right w:val="none" w:sz="0" w:space="0" w:color="auto"/>
                                              </w:divBdr>
                                            </w:div>
                                            <w:div w:id="1964995921">
                                              <w:marLeft w:val="0"/>
                                              <w:marRight w:val="0"/>
                                              <w:marTop w:val="0"/>
                                              <w:marBottom w:val="0"/>
                                              <w:divBdr>
                                                <w:top w:val="none" w:sz="0" w:space="0" w:color="auto"/>
                                                <w:left w:val="none" w:sz="0" w:space="0" w:color="auto"/>
                                                <w:bottom w:val="none" w:sz="0" w:space="0" w:color="auto"/>
                                                <w:right w:val="none" w:sz="0" w:space="0" w:color="auto"/>
                                              </w:divBdr>
                                            </w:div>
                                            <w:div w:id="304092922">
                                              <w:marLeft w:val="0"/>
                                              <w:marRight w:val="0"/>
                                              <w:marTop w:val="0"/>
                                              <w:marBottom w:val="0"/>
                                              <w:divBdr>
                                                <w:top w:val="none" w:sz="0" w:space="0" w:color="auto"/>
                                                <w:left w:val="none" w:sz="0" w:space="0" w:color="auto"/>
                                                <w:bottom w:val="none" w:sz="0" w:space="0" w:color="auto"/>
                                                <w:right w:val="none" w:sz="0" w:space="0" w:color="auto"/>
                                              </w:divBdr>
                                            </w:div>
                                            <w:div w:id="1826318522">
                                              <w:marLeft w:val="0"/>
                                              <w:marRight w:val="0"/>
                                              <w:marTop w:val="0"/>
                                              <w:marBottom w:val="0"/>
                                              <w:divBdr>
                                                <w:top w:val="none" w:sz="0" w:space="0" w:color="auto"/>
                                                <w:left w:val="none" w:sz="0" w:space="0" w:color="auto"/>
                                                <w:bottom w:val="none" w:sz="0" w:space="0" w:color="auto"/>
                                                <w:right w:val="none" w:sz="0" w:space="0" w:color="auto"/>
                                              </w:divBdr>
                                            </w:div>
                                          </w:divsChild>
                                        </w:div>
                                        <w:div w:id="64845611">
                                          <w:marLeft w:val="0"/>
                                          <w:marRight w:val="0"/>
                                          <w:marTop w:val="0"/>
                                          <w:marBottom w:val="0"/>
                                          <w:divBdr>
                                            <w:top w:val="none" w:sz="0" w:space="0" w:color="auto"/>
                                            <w:left w:val="none" w:sz="0" w:space="0" w:color="auto"/>
                                            <w:bottom w:val="none" w:sz="0" w:space="0" w:color="auto"/>
                                            <w:right w:val="none" w:sz="0" w:space="0" w:color="auto"/>
                                          </w:divBdr>
                                          <w:divsChild>
                                            <w:div w:id="215776487">
                                              <w:marLeft w:val="0"/>
                                              <w:marRight w:val="0"/>
                                              <w:marTop w:val="0"/>
                                              <w:marBottom w:val="0"/>
                                              <w:divBdr>
                                                <w:top w:val="none" w:sz="0" w:space="0" w:color="auto"/>
                                                <w:left w:val="none" w:sz="0" w:space="0" w:color="auto"/>
                                                <w:bottom w:val="none" w:sz="0" w:space="0" w:color="auto"/>
                                                <w:right w:val="none" w:sz="0" w:space="0" w:color="auto"/>
                                              </w:divBdr>
                                            </w:div>
                                            <w:div w:id="700084921">
                                              <w:marLeft w:val="0"/>
                                              <w:marRight w:val="0"/>
                                              <w:marTop w:val="0"/>
                                              <w:marBottom w:val="0"/>
                                              <w:divBdr>
                                                <w:top w:val="none" w:sz="0" w:space="0" w:color="auto"/>
                                                <w:left w:val="none" w:sz="0" w:space="0" w:color="auto"/>
                                                <w:bottom w:val="none" w:sz="0" w:space="0" w:color="auto"/>
                                                <w:right w:val="none" w:sz="0" w:space="0" w:color="auto"/>
                                              </w:divBdr>
                                            </w:div>
                                            <w:div w:id="482307973">
                                              <w:marLeft w:val="0"/>
                                              <w:marRight w:val="0"/>
                                              <w:marTop w:val="0"/>
                                              <w:marBottom w:val="0"/>
                                              <w:divBdr>
                                                <w:top w:val="none" w:sz="0" w:space="0" w:color="auto"/>
                                                <w:left w:val="none" w:sz="0" w:space="0" w:color="auto"/>
                                                <w:bottom w:val="none" w:sz="0" w:space="0" w:color="auto"/>
                                                <w:right w:val="none" w:sz="0" w:space="0" w:color="auto"/>
                                              </w:divBdr>
                                            </w:div>
                                            <w:div w:id="3461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740666">
          <w:marLeft w:val="0"/>
          <w:marRight w:val="0"/>
          <w:marTop w:val="0"/>
          <w:marBottom w:val="0"/>
          <w:divBdr>
            <w:top w:val="none" w:sz="0" w:space="0" w:color="auto"/>
            <w:left w:val="none" w:sz="0" w:space="0" w:color="auto"/>
            <w:bottom w:val="none" w:sz="0" w:space="0" w:color="auto"/>
            <w:right w:val="none" w:sz="0" w:space="0" w:color="auto"/>
          </w:divBdr>
          <w:divsChild>
            <w:div w:id="116141123">
              <w:marLeft w:val="0"/>
              <w:marRight w:val="0"/>
              <w:marTop w:val="0"/>
              <w:marBottom w:val="0"/>
              <w:divBdr>
                <w:top w:val="none" w:sz="0" w:space="0" w:color="auto"/>
                <w:left w:val="none" w:sz="0" w:space="0" w:color="auto"/>
                <w:bottom w:val="none" w:sz="0" w:space="0" w:color="auto"/>
                <w:right w:val="none" w:sz="0" w:space="0" w:color="auto"/>
              </w:divBdr>
              <w:divsChild>
                <w:div w:id="804392881">
                  <w:marLeft w:val="0"/>
                  <w:marRight w:val="0"/>
                  <w:marTop w:val="0"/>
                  <w:marBottom w:val="0"/>
                  <w:divBdr>
                    <w:top w:val="none" w:sz="0" w:space="0" w:color="auto"/>
                    <w:left w:val="none" w:sz="0" w:space="0" w:color="auto"/>
                    <w:bottom w:val="none" w:sz="0" w:space="0" w:color="auto"/>
                    <w:right w:val="none" w:sz="0" w:space="0" w:color="auto"/>
                  </w:divBdr>
                  <w:divsChild>
                    <w:div w:id="13725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6622">
          <w:marLeft w:val="0"/>
          <w:marRight w:val="0"/>
          <w:marTop w:val="0"/>
          <w:marBottom w:val="0"/>
          <w:divBdr>
            <w:top w:val="none" w:sz="0" w:space="0" w:color="auto"/>
            <w:left w:val="none" w:sz="0" w:space="0" w:color="auto"/>
            <w:bottom w:val="none" w:sz="0" w:space="0" w:color="auto"/>
            <w:right w:val="none" w:sz="0" w:space="0" w:color="auto"/>
          </w:divBdr>
          <w:divsChild>
            <w:div w:id="105587029">
              <w:marLeft w:val="0"/>
              <w:marRight w:val="0"/>
              <w:marTop w:val="0"/>
              <w:marBottom w:val="0"/>
              <w:divBdr>
                <w:top w:val="none" w:sz="0" w:space="0" w:color="auto"/>
                <w:left w:val="none" w:sz="0" w:space="0" w:color="auto"/>
                <w:bottom w:val="none" w:sz="0" w:space="0" w:color="auto"/>
                <w:right w:val="none" w:sz="0" w:space="0" w:color="auto"/>
              </w:divBdr>
              <w:divsChild>
                <w:div w:id="2049836609">
                  <w:marLeft w:val="0"/>
                  <w:marRight w:val="0"/>
                  <w:marTop w:val="0"/>
                  <w:marBottom w:val="0"/>
                  <w:divBdr>
                    <w:top w:val="none" w:sz="0" w:space="0" w:color="auto"/>
                    <w:left w:val="none" w:sz="0" w:space="0" w:color="auto"/>
                    <w:bottom w:val="none" w:sz="0" w:space="0" w:color="auto"/>
                    <w:right w:val="none" w:sz="0" w:space="0" w:color="auto"/>
                  </w:divBdr>
                  <w:divsChild>
                    <w:div w:id="1221867850">
                      <w:marLeft w:val="0"/>
                      <w:marRight w:val="0"/>
                      <w:marTop w:val="0"/>
                      <w:marBottom w:val="0"/>
                      <w:divBdr>
                        <w:top w:val="none" w:sz="0" w:space="0" w:color="auto"/>
                        <w:left w:val="none" w:sz="0" w:space="0" w:color="auto"/>
                        <w:bottom w:val="none" w:sz="0" w:space="0" w:color="auto"/>
                        <w:right w:val="none" w:sz="0" w:space="0" w:color="auto"/>
                      </w:divBdr>
                      <w:divsChild>
                        <w:div w:id="738409031">
                          <w:marLeft w:val="0"/>
                          <w:marRight w:val="0"/>
                          <w:marTop w:val="0"/>
                          <w:marBottom w:val="0"/>
                          <w:divBdr>
                            <w:top w:val="none" w:sz="0" w:space="0" w:color="auto"/>
                            <w:left w:val="none" w:sz="0" w:space="0" w:color="auto"/>
                            <w:bottom w:val="none" w:sz="0" w:space="0" w:color="auto"/>
                            <w:right w:val="none" w:sz="0" w:space="0" w:color="auto"/>
                          </w:divBdr>
                          <w:divsChild>
                            <w:div w:id="2295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1131">
      <w:bodyDiv w:val="1"/>
      <w:marLeft w:val="0"/>
      <w:marRight w:val="0"/>
      <w:marTop w:val="0"/>
      <w:marBottom w:val="0"/>
      <w:divBdr>
        <w:top w:val="none" w:sz="0" w:space="0" w:color="auto"/>
        <w:left w:val="none" w:sz="0" w:space="0" w:color="auto"/>
        <w:bottom w:val="none" w:sz="0" w:space="0" w:color="auto"/>
        <w:right w:val="none" w:sz="0" w:space="0" w:color="auto"/>
      </w:divBdr>
    </w:div>
    <w:div w:id="1626499974">
      <w:bodyDiv w:val="1"/>
      <w:marLeft w:val="0"/>
      <w:marRight w:val="0"/>
      <w:marTop w:val="0"/>
      <w:marBottom w:val="0"/>
      <w:divBdr>
        <w:top w:val="none" w:sz="0" w:space="0" w:color="auto"/>
        <w:left w:val="none" w:sz="0" w:space="0" w:color="auto"/>
        <w:bottom w:val="none" w:sz="0" w:space="0" w:color="auto"/>
        <w:right w:val="none" w:sz="0" w:space="0" w:color="auto"/>
      </w:divBdr>
      <w:divsChild>
        <w:div w:id="1571423929">
          <w:marLeft w:val="0"/>
          <w:marRight w:val="0"/>
          <w:marTop w:val="0"/>
          <w:marBottom w:val="0"/>
          <w:divBdr>
            <w:top w:val="none" w:sz="0" w:space="0" w:color="auto"/>
            <w:left w:val="none" w:sz="0" w:space="0" w:color="auto"/>
            <w:bottom w:val="none" w:sz="0" w:space="0" w:color="auto"/>
            <w:right w:val="none" w:sz="0" w:space="0" w:color="auto"/>
          </w:divBdr>
          <w:divsChild>
            <w:div w:id="961766846">
              <w:marLeft w:val="0"/>
              <w:marRight w:val="0"/>
              <w:marTop w:val="0"/>
              <w:marBottom w:val="0"/>
              <w:divBdr>
                <w:top w:val="none" w:sz="0" w:space="0" w:color="auto"/>
                <w:left w:val="none" w:sz="0" w:space="0" w:color="auto"/>
                <w:bottom w:val="none" w:sz="0" w:space="0" w:color="auto"/>
                <w:right w:val="none" w:sz="0" w:space="0" w:color="auto"/>
              </w:divBdr>
              <w:divsChild>
                <w:div w:id="1264805237">
                  <w:marLeft w:val="0"/>
                  <w:marRight w:val="0"/>
                  <w:marTop w:val="0"/>
                  <w:marBottom w:val="0"/>
                  <w:divBdr>
                    <w:top w:val="none" w:sz="0" w:space="0" w:color="auto"/>
                    <w:left w:val="none" w:sz="0" w:space="0" w:color="auto"/>
                    <w:bottom w:val="none" w:sz="0" w:space="0" w:color="auto"/>
                    <w:right w:val="none" w:sz="0" w:space="0" w:color="auto"/>
                  </w:divBdr>
                </w:div>
                <w:div w:id="14438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8316">
      <w:bodyDiv w:val="1"/>
      <w:marLeft w:val="0"/>
      <w:marRight w:val="0"/>
      <w:marTop w:val="0"/>
      <w:marBottom w:val="0"/>
      <w:divBdr>
        <w:top w:val="none" w:sz="0" w:space="0" w:color="auto"/>
        <w:left w:val="none" w:sz="0" w:space="0" w:color="auto"/>
        <w:bottom w:val="none" w:sz="0" w:space="0" w:color="auto"/>
        <w:right w:val="none" w:sz="0" w:space="0" w:color="auto"/>
      </w:divBdr>
    </w:div>
    <w:div w:id="1785075624">
      <w:bodyDiv w:val="1"/>
      <w:marLeft w:val="0"/>
      <w:marRight w:val="0"/>
      <w:marTop w:val="0"/>
      <w:marBottom w:val="0"/>
      <w:divBdr>
        <w:top w:val="none" w:sz="0" w:space="0" w:color="auto"/>
        <w:left w:val="none" w:sz="0" w:space="0" w:color="auto"/>
        <w:bottom w:val="none" w:sz="0" w:space="0" w:color="auto"/>
        <w:right w:val="none" w:sz="0" w:space="0" w:color="auto"/>
      </w:divBdr>
    </w:div>
    <w:div w:id="1821388564">
      <w:bodyDiv w:val="1"/>
      <w:marLeft w:val="0"/>
      <w:marRight w:val="0"/>
      <w:marTop w:val="0"/>
      <w:marBottom w:val="0"/>
      <w:divBdr>
        <w:top w:val="none" w:sz="0" w:space="0" w:color="auto"/>
        <w:left w:val="none" w:sz="0" w:space="0" w:color="auto"/>
        <w:bottom w:val="none" w:sz="0" w:space="0" w:color="auto"/>
        <w:right w:val="none" w:sz="0" w:space="0" w:color="auto"/>
      </w:divBdr>
      <w:divsChild>
        <w:div w:id="738868618">
          <w:marLeft w:val="0"/>
          <w:marRight w:val="0"/>
          <w:marTop w:val="0"/>
          <w:marBottom w:val="0"/>
          <w:divBdr>
            <w:top w:val="none" w:sz="0" w:space="0" w:color="auto"/>
            <w:left w:val="none" w:sz="0" w:space="0" w:color="auto"/>
            <w:bottom w:val="none" w:sz="0" w:space="0" w:color="auto"/>
            <w:right w:val="none" w:sz="0" w:space="0" w:color="auto"/>
          </w:divBdr>
          <w:divsChild>
            <w:div w:id="1374423094">
              <w:marLeft w:val="0"/>
              <w:marRight w:val="0"/>
              <w:marTop w:val="0"/>
              <w:marBottom w:val="0"/>
              <w:divBdr>
                <w:top w:val="none" w:sz="0" w:space="0" w:color="auto"/>
                <w:left w:val="none" w:sz="0" w:space="0" w:color="auto"/>
                <w:bottom w:val="none" w:sz="0" w:space="0" w:color="auto"/>
                <w:right w:val="none" w:sz="0" w:space="0" w:color="auto"/>
              </w:divBdr>
              <w:divsChild>
                <w:div w:id="2135638893">
                  <w:marLeft w:val="0"/>
                  <w:marRight w:val="0"/>
                  <w:marTop w:val="0"/>
                  <w:marBottom w:val="0"/>
                  <w:divBdr>
                    <w:top w:val="none" w:sz="0" w:space="0" w:color="auto"/>
                    <w:left w:val="none" w:sz="0" w:space="0" w:color="auto"/>
                    <w:bottom w:val="none" w:sz="0" w:space="0" w:color="auto"/>
                    <w:right w:val="none" w:sz="0" w:space="0" w:color="auto"/>
                  </w:divBdr>
                </w:div>
              </w:divsChild>
            </w:div>
            <w:div w:id="863177002">
              <w:marLeft w:val="0"/>
              <w:marRight w:val="0"/>
              <w:marTop w:val="0"/>
              <w:marBottom w:val="0"/>
              <w:divBdr>
                <w:top w:val="none" w:sz="0" w:space="0" w:color="auto"/>
                <w:left w:val="none" w:sz="0" w:space="0" w:color="auto"/>
                <w:bottom w:val="none" w:sz="0" w:space="0" w:color="auto"/>
                <w:right w:val="none" w:sz="0" w:space="0" w:color="auto"/>
              </w:divBdr>
              <w:divsChild>
                <w:div w:id="91096232">
                  <w:marLeft w:val="0"/>
                  <w:marRight w:val="0"/>
                  <w:marTop w:val="0"/>
                  <w:marBottom w:val="0"/>
                  <w:divBdr>
                    <w:top w:val="none" w:sz="0" w:space="0" w:color="auto"/>
                    <w:left w:val="none" w:sz="0" w:space="0" w:color="auto"/>
                    <w:bottom w:val="none" w:sz="0" w:space="0" w:color="auto"/>
                    <w:right w:val="none" w:sz="0" w:space="0" w:color="auto"/>
                  </w:divBdr>
                </w:div>
                <w:div w:id="4035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6506">
      <w:bodyDiv w:val="1"/>
      <w:marLeft w:val="0"/>
      <w:marRight w:val="0"/>
      <w:marTop w:val="0"/>
      <w:marBottom w:val="0"/>
      <w:divBdr>
        <w:top w:val="none" w:sz="0" w:space="0" w:color="auto"/>
        <w:left w:val="none" w:sz="0" w:space="0" w:color="auto"/>
        <w:bottom w:val="none" w:sz="0" w:space="0" w:color="auto"/>
        <w:right w:val="none" w:sz="0" w:space="0" w:color="auto"/>
      </w:divBdr>
    </w:div>
    <w:div w:id="1891722749">
      <w:bodyDiv w:val="1"/>
      <w:marLeft w:val="0"/>
      <w:marRight w:val="0"/>
      <w:marTop w:val="0"/>
      <w:marBottom w:val="0"/>
      <w:divBdr>
        <w:top w:val="none" w:sz="0" w:space="0" w:color="auto"/>
        <w:left w:val="none" w:sz="0" w:space="0" w:color="auto"/>
        <w:bottom w:val="none" w:sz="0" w:space="0" w:color="auto"/>
        <w:right w:val="none" w:sz="0" w:space="0" w:color="auto"/>
      </w:divBdr>
      <w:divsChild>
        <w:div w:id="1400321598">
          <w:marLeft w:val="0"/>
          <w:marRight w:val="0"/>
          <w:marTop w:val="0"/>
          <w:marBottom w:val="0"/>
          <w:divBdr>
            <w:top w:val="none" w:sz="0" w:space="0" w:color="auto"/>
            <w:left w:val="none" w:sz="0" w:space="0" w:color="auto"/>
            <w:bottom w:val="none" w:sz="0" w:space="0" w:color="auto"/>
            <w:right w:val="none" w:sz="0" w:space="0" w:color="auto"/>
          </w:divBdr>
        </w:div>
      </w:divsChild>
    </w:div>
    <w:div w:id="1915242627">
      <w:bodyDiv w:val="1"/>
      <w:marLeft w:val="0"/>
      <w:marRight w:val="0"/>
      <w:marTop w:val="0"/>
      <w:marBottom w:val="0"/>
      <w:divBdr>
        <w:top w:val="none" w:sz="0" w:space="0" w:color="auto"/>
        <w:left w:val="none" w:sz="0" w:space="0" w:color="auto"/>
        <w:bottom w:val="none" w:sz="0" w:space="0" w:color="auto"/>
        <w:right w:val="none" w:sz="0" w:space="0" w:color="auto"/>
      </w:divBdr>
      <w:divsChild>
        <w:div w:id="431244646">
          <w:marLeft w:val="0"/>
          <w:marRight w:val="0"/>
          <w:marTop w:val="0"/>
          <w:marBottom w:val="0"/>
          <w:divBdr>
            <w:top w:val="none" w:sz="0" w:space="0" w:color="auto"/>
            <w:left w:val="none" w:sz="0" w:space="0" w:color="auto"/>
            <w:bottom w:val="none" w:sz="0" w:space="0" w:color="auto"/>
            <w:right w:val="none" w:sz="0" w:space="0" w:color="auto"/>
          </w:divBdr>
          <w:divsChild>
            <w:div w:id="1351571166">
              <w:marLeft w:val="0"/>
              <w:marRight w:val="0"/>
              <w:marTop w:val="0"/>
              <w:marBottom w:val="0"/>
              <w:divBdr>
                <w:top w:val="none" w:sz="0" w:space="0" w:color="auto"/>
                <w:left w:val="none" w:sz="0" w:space="0" w:color="auto"/>
                <w:bottom w:val="none" w:sz="0" w:space="0" w:color="auto"/>
                <w:right w:val="none" w:sz="0" w:space="0" w:color="auto"/>
              </w:divBdr>
              <w:divsChild>
                <w:div w:id="16527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7822">
      <w:bodyDiv w:val="1"/>
      <w:marLeft w:val="0"/>
      <w:marRight w:val="0"/>
      <w:marTop w:val="0"/>
      <w:marBottom w:val="0"/>
      <w:divBdr>
        <w:top w:val="none" w:sz="0" w:space="0" w:color="auto"/>
        <w:left w:val="none" w:sz="0" w:space="0" w:color="auto"/>
        <w:bottom w:val="none" w:sz="0" w:space="0" w:color="auto"/>
        <w:right w:val="none" w:sz="0" w:space="0" w:color="auto"/>
      </w:divBdr>
      <w:divsChild>
        <w:div w:id="1222054312">
          <w:marLeft w:val="0"/>
          <w:marRight w:val="0"/>
          <w:marTop w:val="0"/>
          <w:marBottom w:val="0"/>
          <w:divBdr>
            <w:top w:val="none" w:sz="0" w:space="0" w:color="auto"/>
            <w:left w:val="none" w:sz="0" w:space="0" w:color="auto"/>
            <w:bottom w:val="none" w:sz="0" w:space="0" w:color="auto"/>
            <w:right w:val="none" w:sz="0" w:space="0" w:color="auto"/>
          </w:divBdr>
          <w:divsChild>
            <w:div w:id="1180586392">
              <w:marLeft w:val="0"/>
              <w:marRight w:val="0"/>
              <w:marTop w:val="0"/>
              <w:marBottom w:val="0"/>
              <w:divBdr>
                <w:top w:val="none" w:sz="0" w:space="0" w:color="auto"/>
                <w:left w:val="none" w:sz="0" w:space="0" w:color="auto"/>
                <w:bottom w:val="none" w:sz="0" w:space="0" w:color="auto"/>
                <w:right w:val="none" w:sz="0" w:space="0" w:color="auto"/>
              </w:divBdr>
              <w:divsChild>
                <w:div w:id="833112529">
                  <w:marLeft w:val="0"/>
                  <w:marRight w:val="0"/>
                  <w:marTop w:val="0"/>
                  <w:marBottom w:val="0"/>
                  <w:divBdr>
                    <w:top w:val="none" w:sz="0" w:space="0" w:color="auto"/>
                    <w:left w:val="none" w:sz="0" w:space="0" w:color="auto"/>
                    <w:bottom w:val="none" w:sz="0" w:space="0" w:color="auto"/>
                    <w:right w:val="none" w:sz="0" w:space="0" w:color="auto"/>
                  </w:divBdr>
                </w:div>
                <w:div w:id="19275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2247">
      <w:bodyDiv w:val="1"/>
      <w:marLeft w:val="0"/>
      <w:marRight w:val="0"/>
      <w:marTop w:val="0"/>
      <w:marBottom w:val="0"/>
      <w:divBdr>
        <w:top w:val="none" w:sz="0" w:space="0" w:color="auto"/>
        <w:left w:val="none" w:sz="0" w:space="0" w:color="auto"/>
        <w:bottom w:val="none" w:sz="0" w:space="0" w:color="auto"/>
        <w:right w:val="none" w:sz="0" w:space="0" w:color="auto"/>
      </w:divBdr>
      <w:divsChild>
        <w:div w:id="446972168">
          <w:marLeft w:val="0"/>
          <w:marRight w:val="0"/>
          <w:marTop w:val="0"/>
          <w:marBottom w:val="0"/>
          <w:divBdr>
            <w:top w:val="none" w:sz="0" w:space="0" w:color="auto"/>
            <w:left w:val="none" w:sz="0" w:space="0" w:color="auto"/>
            <w:bottom w:val="none" w:sz="0" w:space="0" w:color="auto"/>
            <w:right w:val="none" w:sz="0" w:space="0" w:color="auto"/>
          </w:divBdr>
        </w:div>
        <w:div w:id="2104378399">
          <w:marLeft w:val="0"/>
          <w:marRight w:val="0"/>
          <w:marTop w:val="0"/>
          <w:marBottom w:val="0"/>
          <w:divBdr>
            <w:top w:val="none" w:sz="0" w:space="0" w:color="auto"/>
            <w:left w:val="none" w:sz="0" w:space="0" w:color="auto"/>
            <w:bottom w:val="none" w:sz="0" w:space="0" w:color="auto"/>
            <w:right w:val="none" w:sz="0" w:space="0" w:color="auto"/>
          </w:divBdr>
        </w:div>
        <w:div w:id="1672558162">
          <w:marLeft w:val="0"/>
          <w:marRight w:val="0"/>
          <w:marTop w:val="0"/>
          <w:marBottom w:val="0"/>
          <w:divBdr>
            <w:top w:val="none" w:sz="0" w:space="0" w:color="auto"/>
            <w:left w:val="none" w:sz="0" w:space="0" w:color="auto"/>
            <w:bottom w:val="none" w:sz="0" w:space="0" w:color="auto"/>
            <w:right w:val="none" w:sz="0" w:space="0" w:color="auto"/>
          </w:divBdr>
        </w:div>
        <w:div w:id="288708168">
          <w:marLeft w:val="0"/>
          <w:marRight w:val="0"/>
          <w:marTop w:val="0"/>
          <w:marBottom w:val="0"/>
          <w:divBdr>
            <w:top w:val="none" w:sz="0" w:space="0" w:color="auto"/>
            <w:left w:val="none" w:sz="0" w:space="0" w:color="auto"/>
            <w:bottom w:val="none" w:sz="0" w:space="0" w:color="auto"/>
            <w:right w:val="none" w:sz="0" w:space="0" w:color="auto"/>
          </w:divBdr>
        </w:div>
        <w:div w:id="493109169">
          <w:marLeft w:val="0"/>
          <w:marRight w:val="0"/>
          <w:marTop w:val="0"/>
          <w:marBottom w:val="0"/>
          <w:divBdr>
            <w:top w:val="none" w:sz="0" w:space="0" w:color="auto"/>
            <w:left w:val="none" w:sz="0" w:space="0" w:color="auto"/>
            <w:bottom w:val="none" w:sz="0" w:space="0" w:color="auto"/>
            <w:right w:val="none" w:sz="0" w:space="0" w:color="auto"/>
          </w:divBdr>
        </w:div>
        <w:div w:id="2034499676">
          <w:marLeft w:val="0"/>
          <w:marRight w:val="0"/>
          <w:marTop w:val="0"/>
          <w:marBottom w:val="0"/>
          <w:divBdr>
            <w:top w:val="none" w:sz="0" w:space="0" w:color="auto"/>
            <w:left w:val="none" w:sz="0" w:space="0" w:color="auto"/>
            <w:bottom w:val="none" w:sz="0" w:space="0" w:color="auto"/>
            <w:right w:val="none" w:sz="0" w:space="0" w:color="auto"/>
          </w:divBdr>
        </w:div>
        <w:div w:id="1283999192">
          <w:marLeft w:val="0"/>
          <w:marRight w:val="0"/>
          <w:marTop w:val="0"/>
          <w:marBottom w:val="0"/>
          <w:divBdr>
            <w:top w:val="none" w:sz="0" w:space="0" w:color="auto"/>
            <w:left w:val="none" w:sz="0" w:space="0" w:color="auto"/>
            <w:bottom w:val="none" w:sz="0" w:space="0" w:color="auto"/>
            <w:right w:val="none" w:sz="0" w:space="0" w:color="auto"/>
          </w:divBdr>
        </w:div>
        <w:div w:id="302736045">
          <w:marLeft w:val="0"/>
          <w:marRight w:val="0"/>
          <w:marTop w:val="0"/>
          <w:marBottom w:val="0"/>
          <w:divBdr>
            <w:top w:val="none" w:sz="0" w:space="0" w:color="auto"/>
            <w:left w:val="none" w:sz="0" w:space="0" w:color="auto"/>
            <w:bottom w:val="none" w:sz="0" w:space="0" w:color="auto"/>
            <w:right w:val="none" w:sz="0" w:space="0" w:color="auto"/>
          </w:divBdr>
        </w:div>
        <w:div w:id="589848415">
          <w:marLeft w:val="0"/>
          <w:marRight w:val="0"/>
          <w:marTop w:val="0"/>
          <w:marBottom w:val="0"/>
          <w:divBdr>
            <w:top w:val="none" w:sz="0" w:space="0" w:color="auto"/>
            <w:left w:val="none" w:sz="0" w:space="0" w:color="auto"/>
            <w:bottom w:val="none" w:sz="0" w:space="0" w:color="auto"/>
            <w:right w:val="none" w:sz="0" w:space="0" w:color="auto"/>
          </w:divBdr>
        </w:div>
      </w:divsChild>
    </w:div>
    <w:div w:id="1968313693">
      <w:bodyDiv w:val="1"/>
      <w:marLeft w:val="0"/>
      <w:marRight w:val="0"/>
      <w:marTop w:val="0"/>
      <w:marBottom w:val="0"/>
      <w:divBdr>
        <w:top w:val="none" w:sz="0" w:space="0" w:color="auto"/>
        <w:left w:val="none" w:sz="0" w:space="0" w:color="auto"/>
        <w:bottom w:val="none" w:sz="0" w:space="0" w:color="auto"/>
        <w:right w:val="none" w:sz="0" w:space="0" w:color="auto"/>
      </w:divBdr>
      <w:divsChild>
        <w:div w:id="342166583">
          <w:marLeft w:val="0"/>
          <w:marRight w:val="0"/>
          <w:marTop w:val="0"/>
          <w:marBottom w:val="0"/>
          <w:divBdr>
            <w:top w:val="none" w:sz="0" w:space="0" w:color="auto"/>
            <w:left w:val="none" w:sz="0" w:space="0" w:color="auto"/>
            <w:bottom w:val="none" w:sz="0" w:space="0" w:color="auto"/>
            <w:right w:val="none" w:sz="0" w:space="0" w:color="auto"/>
          </w:divBdr>
          <w:divsChild>
            <w:div w:id="175072855">
              <w:marLeft w:val="0"/>
              <w:marRight w:val="0"/>
              <w:marTop w:val="0"/>
              <w:marBottom w:val="0"/>
              <w:divBdr>
                <w:top w:val="none" w:sz="0" w:space="0" w:color="auto"/>
                <w:left w:val="none" w:sz="0" w:space="0" w:color="auto"/>
                <w:bottom w:val="none" w:sz="0" w:space="0" w:color="auto"/>
                <w:right w:val="none" w:sz="0" w:space="0" w:color="auto"/>
              </w:divBdr>
              <w:divsChild>
                <w:div w:id="313535151">
                  <w:marLeft w:val="0"/>
                  <w:marRight w:val="0"/>
                  <w:marTop w:val="0"/>
                  <w:marBottom w:val="0"/>
                  <w:divBdr>
                    <w:top w:val="none" w:sz="0" w:space="0" w:color="auto"/>
                    <w:left w:val="none" w:sz="0" w:space="0" w:color="auto"/>
                    <w:bottom w:val="none" w:sz="0" w:space="0" w:color="auto"/>
                    <w:right w:val="none" w:sz="0" w:space="0" w:color="auto"/>
                  </w:divBdr>
                </w:div>
              </w:divsChild>
            </w:div>
            <w:div w:id="376398743">
              <w:marLeft w:val="0"/>
              <w:marRight w:val="0"/>
              <w:marTop w:val="0"/>
              <w:marBottom w:val="0"/>
              <w:divBdr>
                <w:top w:val="none" w:sz="0" w:space="0" w:color="auto"/>
                <w:left w:val="none" w:sz="0" w:space="0" w:color="auto"/>
                <w:bottom w:val="none" w:sz="0" w:space="0" w:color="auto"/>
                <w:right w:val="none" w:sz="0" w:space="0" w:color="auto"/>
              </w:divBdr>
              <w:divsChild>
                <w:div w:id="934090873">
                  <w:marLeft w:val="0"/>
                  <w:marRight w:val="0"/>
                  <w:marTop w:val="0"/>
                  <w:marBottom w:val="0"/>
                  <w:divBdr>
                    <w:top w:val="none" w:sz="0" w:space="0" w:color="auto"/>
                    <w:left w:val="none" w:sz="0" w:space="0" w:color="auto"/>
                    <w:bottom w:val="none" w:sz="0" w:space="0" w:color="auto"/>
                    <w:right w:val="none" w:sz="0" w:space="0" w:color="auto"/>
                  </w:divBdr>
                </w:div>
                <w:div w:id="1633708267">
                  <w:marLeft w:val="0"/>
                  <w:marRight w:val="0"/>
                  <w:marTop w:val="0"/>
                  <w:marBottom w:val="0"/>
                  <w:divBdr>
                    <w:top w:val="none" w:sz="0" w:space="0" w:color="auto"/>
                    <w:left w:val="none" w:sz="0" w:space="0" w:color="auto"/>
                    <w:bottom w:val="none" w:sz="0" w:space="0" w:color="auto"/>
                    <w:right w:val="none" w:sz="0" w:space="0" w:color="auto"/>
                  </w:divBdr>
                </w:div>
              </w:divsChild>
            </w:div>
            <w:div w:id="1643075110">
              <w:marLeft w:val="0"/>
              <w:marRight w:val="0"/>
              <w:marTop w:val="0"/>
              <w:marBottom w:val="0"/>
              <w:divBdr>
                <w:top w:val="none" w:sz="0" w:space="0" w:color="auto"/>
                <w:left w:val="none" w:sz="0" w:space="0" w:color="auto"/>
                <w:bottom w:val="none" w:sz="0" w:space="0" w:color="auto"/>
                <w:right w:val="none" w:sz="0" w:space="0" w:color="auto"/>
              </w:divBdr>
              <w:divsChild>
                <w:div w:id="10437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29002">
          <w:marLeft w:val="0"/>
          <w:marRight w:val="0"/>
          <w:marTop w:val="0"/>
          <w:marBottom w:val="0"/>
          <w:divBdr>
            <w:top w:val="none" w:sz="0" w:space="0" w:color="auto"/>
            <w:left w:val="none" w:sz="0" w:space="0" w:color="auto"/>
            <w:bottom w:val="none" w:sz="0" w:space="0" w:color="auto"/>
            <w:right w:val="none" w:sz="0" w:space="0" w:color="auto"/>
          </w:divBdr>
          <w:divsChild>
            <w:div w:id="1142382612">
              <w:marLeft w:val="0"/>
              <w:marRight w:val="0"/>
              <w:marTop w:val="0"/>
              <w:marBottom w:val="0"/>
              <w:divBdr>
                <w:top w:val="none" w:sz="0" w:space="0" w:color="auto"/>
                <w:left w:val="none" w:sz="0" w:space="0" w:color="auto"/>
                <w:bottom w:val="none" w:sz="0" w:space="0" w:color="auto"/>
                <w:right w:val="none" w:sz="0" w:space="0" w:color="auto"/>
              </w:divBdr>
              <w:divsChild>
                <w:div w:id="735976378">
                  <w:marLeft w:val="0"/>
                  <w:marRight w:val="0"/>
                  <w:marTop w:val="0"/>
                  <w:marBottom w:val="0"/>
                  <w:divBdr>
                    <w:top w:val="none" w:sz="0" w:space="0" w:color="auto"/>
                    <w:left w:val="none" w:sz="0" w:space="0" w:color="auto"/>
                    <w:bottom w:val="none" w:sz="0" w:space="0" w:color="auto"/>
                    <w:right w:val="none" w:sz="0" w:space="0" w:color="auto"/>
                  </w:divBdr>
                </w:div>
                <w:div w:id="1069037987">
                  <w:marLeft w:val="0"/>
                  <w:marRight w:val="0"/>
                  <w:marTop w:val="0"/>
                  <w:marBottom w:val="0"/>
                  <w:divBdr>
                    <w:top w:val="none" w:sz="0" w:space="0" w:color="auto"/>
                    <w:left w:val="none" w:sz="0" w:space="0" w:color="auto"/>
                    <w:bottom w:val="none" w:sz="0" w:space="0" w:color="auto"/>
                    <w:right w:val="none" w:sz="0" w:space="0" w:color="auto"/>
                  </w:divBdr>
                </w:div>
              </w:divsChild>
            </w:div>
            <w:div w:id="1404833458">
              <w:marLeft w:val="0"/>
              <w:marRight w:val="0"/>
              <w:marTop w:val="0"/>
              <w:marBottom w:val="0"/>
              <w:divBdr>
                <w:top w:val="none" w:sz="0" w:space="0" w:color="auto"/>
                <w:left w:val="none" w:sz="0" w:space="0" w:color="auto"/>
                <w:bottom w:val="none" w:sz="0" w:space="0" w:color="auto"/>
                <w:right w:val="none" w:sz="0" w:space="0" w:color="auto"/>
              </w:divBdr>
              <w:divsChild>
                <w:div w:id="335227759">
                  <w:marLeft w:val="0"/>
                  <w:marRight w:val="0"/>
                  <w:marTop w:val="0"/>
                  <w:marBottom w:val="0"/>
                  <w:divBdr>
                    <w:top w:val="none" w:sz="0" w:space="0" w:color="auto"/>
                    <w:left w:val="none" w:sz="0" w:space="0" w:color="auto"/>
                    <w:bottom w:val="none" w:sz="0" w:space="0" w:color="auto"/>
                    <w:right w:val="none" w:sz="0" w:space="0" w:color="auto"/>
                  </w:divBdr>
                </w:div>
              </w:divsChild>
            </w:div>
            <w:div w:id="1366295664">
              <w:marLeft w:val="0"/>
              <w:marRight w:val="0"/>
              <w:marTop w:val="0"/>
              <w:marBottom w:val="0"/>
              <w:divBdr>
                <w:top w:val="none" w:sz="0" w:space="0" w:color="auto"/>
                <w:left w:val="none" w:sz="0" w:space="0" w:color="auto"/>
                <w:bottom w:val="none" w:sz="0" w:space="0" w:color="auto"/>
                <w:right w:val="none" w:sz="0" w:space="0" w:color="auto"/>
              </w:divBdr>
              <w:divsChild>
                <w:div w:id="11276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4876">
      <w:bodyDiv w:val="1"/>
      <w:marLeft w:val="0"/>
      <w:marRight w:val="0"/>
      <w:marTop w:val="0"/>
      <w:marBottom w:val="0"/>
      <w:divBdr>
        <w:top w:val="none" w:sz="0" w:space="0" w:color="auto"/>
        <w:left w:val="none" w:sz="0" w:space="0" w:color="auto"/>
        <w:bottom w:val="none" w:sz="0" w:space="0" w:color="auto"/>
        <w:right w:val="none" w:sz="0" w:space="0" w:color="auto"/>
      </w:divBdr>
      <w:divsChild>
        <w:div w:id="495459386">
          <w:marLeft w:val="0"/>
          <w:marRight w:val="0"/>
          <w:marTop w:val="0"/>
          <w:marBottom w:val="0"/>
          <w:divBdr>
            <w:top w:val="none" w:sz="0" w:space="0" w:color="auto"/>
            <w:left w:val="none" w:sz="0" w:space="0" w:color="auto"/>
            <w:bottom w:val="none" w:sz="0" w:space="0" w:color="auto"/>
            <w:right w:val="none" w:sz="0" w:space="0" w:color="auto"/>
          </w:divBdr>
        </w:div>
      </w:divsChild>
    </w:div>
    <w:div w:id="20294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po-congress.com/congress/organise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ISPO_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o-congres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ipziger-messe.de" TargetMode="External"/><Relationship Id="rId4" Type="http://schemas.openxmlformats.org/officeDocument/2006/relationships/settings" Target="settings.xml"/><Relationship Id="rId9" Type="http://schemas.openxmlformats.org/officeDocument/2006/relationships/hyperlink" Target="http://www.ispoint.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00C0-FB8B-4FAE-BF69-4FB08EE0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A20325F9.dotm</Template>
  <TotalTime>0</TotalTime>
  <Pages>3</Pages>
  <Words>926</Words>
  <Characters>5838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General</vt:lpstr>
      <vt:lpstr>General</vt:lpstr>
    </vt:vector>
  </TitlesOfParts>
  <Company>Leipziger Messe GmbH</Company>
  <LinksUpToDate>false</LinksUpToDate>
  <CharactersWithSpaces>6751</CharactersWithSpaces>
  <SharedDoc>false</SharedDoc>
  <HLinks>
    <vt:vector size="18" baseType="variant">
      <vt:variant>
        <vt:i4>7405625</vt:i4>
      </vt:variant>
      <vt:variant>
        <vt:i4>6</vt:i4>
      </vt:variant>
      <vt:variant>
        <vt:i4>0</vt:i4>
      </vt:variant>
      <vt:variant>
        <vt:i4>5</vt:i4>
      </vt:variant>
      <vt:variant>
        <vt:lpwstr>http://www.leipziger-messe.de/</vt:lpwstr>
      </vt:variant>
      <vt:variant>
        <vt:lpwstr/>
      </vt:variant>
      <vt:variant>
        <vt:i4>2228251</vt:i4>
      </vt:variant>
      <vt:variant>
        <vt:i4>3</vt:i4>
      </vt:variant>
      <vt:variant>
        <vt:i4>0</vt:i4>
      </vt:variant>
      <vt:variant>
        <vt:i4>5</vt:i4>
      </vt:variant>
      <vt:variant>
        <vt:lpwstr>mailto:k.noellgen@leipziger-messe.de</vt:lpwstr>
      </vt:variant>
      <vt:variant>
        <vt:lpwstr/>
      </vt:variant>
      <vt:variant>
        <vt:i4>3866730</vt:i4>
      </vt:variant>
      <vt:variant>
        <vt:i4>0</vt:i4>
      </vt:variant>
      <vt:variant>
        <vt:i4>0</vt:i4>
      </vt:variant>
      <vt:variant>
        <vt:i4>5</vt:i4>
      </vt:variant>
      <vt:variant>
        <vt:lpwstr>http://www.therapie-leipzig.de/cfp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knoellgen</dc:creator>
  <cp:lastModifiedBy>Berit Melle</cp:lastModifiedBy>
  <cp:revision>6</cp:revision>
  <cp:lastPrinted>2021-09-29T06:45:00Z</cp:lastPrinted>
  <dcterms:created xsi:type="dcterms:W3CDTF">2021-11-30T07:40:00Z</dcterms:created>
  <dcterms:modified xsi:type="dcterms:W3CDTF">2021-11-30T16:18:00Z</dcterms:modified>
</cp:coreProperties>
</file>